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4E5F" w14:textId="20ED21B4" w:rsidR="004359F3" w:rsidRDefault="00C66838" w:rsidP="00C66838">
      <w:pPr>
        <w:jc w:val="center"/>
      </w:pPr>
      <w:r>
        <w:t>MANAGING PEDAGOGICAL CHALLENGES TO DIGITAL LEARNING</w:t>
      </w:r>
    </w:p>
    <w:p w14:paraId="72D6DA43" w14:textId="289E0400" w:rsidR="00C66838" w:rsidRPr="006556D9" w:rsidRDefault="006556D9" w:rsidP="006556D9">
      <w:pPr>
        <w:rPr>
          <w:color w:val="000000"/>
          <w:shd w:val="clear" w:color="auto" w:fill="FFFDEA"/>
        </w:rPr>
      </w:pPr>
      <w:r>
        <w:br/>
      </w:r>
      <w:r w:rsidR="00640B7D" w:rsidRPr="006556D9">
        <w:rPr>
          <w:color w:val="000000"/>
          <w:shd w:val="clear" w:color="auto" w:fill="FFFDEA"/>
        </w:rPr>
        <w:t xml:space="preserve">The outbreak of COVID 19 has shifted our livelihood to go digital. </w:t>
      </w:r>
      <w:r w:rsidR="00C66838" w:rsidRPr="006556D9">
        <w:rPr>
          <w:color w:val="000000"/>
          <w:shd w:val="clear" w:color="auto" w:fill="FFFDEA"/>
        </w:rPr>
        <w:t xml:space="preserve">Digital technologies </w:t>
      </w:r>
      <w:r w:rsidR="00640B7D" w:rsidRPr="006556D9">
        <w:rPr>
          <w:color w:val="000000"/>
          <w:shd w:val="clear" w:color="auto" w:fill="FFFDEA"/>
        </w:rPr>
        <w:t xml:space="preserve">have drastically transformed </w:t>
      </w:r>
      <w:r w:rsidR="00C66838" w:rsidRPr="006556D9">
        <w:rPr>
          <w:color w:val="000000"/>
          <w:shd w:val="clear" w:color="auto" w:fill="FFFDEA"/>
        </w:rPr>
        <w:t xml:space="preserve">our way of life, ways of communication, way of thinking, feelings, channels of influence on other people, social skills, and social behavior. </w:t>
      </w:r>
    </w:p>
    <w:p w14:paraId="63639D31" w14:textId="3895576B" w:rsidR="00640B7D" w:rsidRPr="006556D9" w:rsidRDefault="00640B7D" w:rsidP="006556D9">
      <w:pPr>
        <w:rPr>
          <w:color w:val="000000"/>
          <w:shd w:val="clear" w:color="auto" w:fill="FFFDEA"/>
        </w:rPr>
      </w:pPr>
      <w:r w:rsidRPr="006556D9">
        <w:rPr>
          <w:color w:val="000000"/>
          <w:shd w:val="clear" w:color="auto" w:fill="FFFDEA"/>
        </w:rPr>
        <w:t>With drastic change comes</w:t>
      </w:r>
      <w:r w:rsidR="006556D9">
        <w:rPr>
          <w:color w:val="000000"/>
          <w:shd w:val="clear" w:color="auto" w:fill="FFFDEA"/>
        </w:rPr>
        <w:t xml:space="preserve"> the need to</w:t>
      </w:r>
      <w:r w:rsidRPr="006556D9">
        <w:rPr>
          <w:color w:val="000000"/>
          <w:shd w:val="clear" w:color="auto" w:fill="FFFDEA"/>
        </w:rPr>
        <w:t xml:space="preserve"> learn new ways of doing things that bring complex challenges, especially to us teachers. We are suddenly forced to learn new things, to change the way we teach and still to make sure learning happens.</w:t>
      </w:r>
    </w:p>
    <w:p w14:paraId="5C6F1CFF" w14:textId="000F09DC" w:rsidR="00640B7D" w:rsidRPr="006556D9" w:rsidRDefault="00640B7D" w:rsidP="006556D9">
      <w:pPr>
        <w:rPr>
          <w:color w:val="000000"/>
          <w:shd w:val="clear" w:color="auto" w:fill="FFFDEA"/>
        </w:rPr>
      </w:pPr>
      <w:r w:rsidRPr="006556D9">
        <w:rPr>
          <w:color w:val="000000"/>
          <w:shd w:val="clear" w:color="auto" w:fill="FFFDEA"/>
        </w:rPr>
        <w:t>So, what are the challenges to digital learning faced by teachers?</w:t>
      </w:r>
    </w:p>
    <w:p w14:paraId="5BF9E7B4" w14:textId="002EEAD6" w:rsidR="00640B7D" w:rsidRPr="006556D9" w:rsidRDefault="00640B7D" w:rsidP="006556D9">
      <w:pPr>
        <w:rPr>
          <w:color w:val="000000"/>
          <w:shd w:val="clear" w:color="auto" w:fill="FFFDEA"/>
        </w:rPr>
      </w:pPr>
      <w:r w:rsidRPr="006556D9">
        <w:rPr>
          <w:color w:val="000000"/>
          <w:shd w:val="clear" w:color="auto" w:fill="FFFDEA"/>
        </w:rPr>
        <w:t>Before we discuss the challenges and recommend strategies to manage the challenges, we need to understand first the elements of a digital learning ecosystem.</w:t>
      </w:r>
    </w:p>
    <w:p w14:paraId="03ED15FE" w14:textId="4F9DBB84" w:rsidR="00640B7D" w:rsidRDefault="00640B7D" w:rsidP="006556D9">
      <w:pPr>
        <w:rPr>
          <w:b/>
          <w:bCs/>
          <w:color w:val="000000"/>
          <w:shd w:val="clear" w:color="auto" w:fill="FFFDEA"/>
        </w:rPr>
      </w:pPr>
      <w:r w:rsidRPr="006556D9">
        <w:rPr>
          <w:b/>
          <w:bCs/>
          <w:color w:val="000000"/>
          <w:shd w:val="clear" w:color="auto" w:fill="FFFDEA"/>
        </w:rPr>
        <w:t xml:space="preserve"> Elements of digital learning ecosystem</w:t>
      </w:r>
    </w:p>
    <w:p w14:paraId="712FA685" w14:textId="038C7059" w:rsidR="00BB1DD0" w:rsidRDefault="00BB1DD0" w:rsidP="006556D9">
      <w:pPr>
        <w:rPr>
          <w:color w:val="000000"/>
          <w:shd w:val="clear" w:color="auto" w:fill="FFFDEA"/>
        </w:rPr>
      </w:pPr>
      <w:r>
        <w:rPr>
          <w:color w:val="000000"/>
          <w:shd w:val="clear" w:color="auto" w:fill="FFFDEA"/>
        </w:rPr>
        <w:t>Digital learning exists in an ecosystem of learning.</w:t>
      </w:r>
    </w:p>
    <w:tbl>
      <w:tblPr>
        <w:tblStyle w:val="TableGrid"/>
        <w:tblW w:w="0" w:type="auto"/>
        <w:tblInd w:w="-147" w:type="dxa"/>
        <w:tblLook w:val="04A0" w:firstRow="1" w:lastRow="0" w:firstColumn="1" w:lastColumn="0" w:noHBand="0" w:noVBand="1"/>
      </w:tblPr>
      <w:tblGrid>
        <w:gridCol w:w="5245"/>
        <w:gridCol w:w="4252"/>
      </w:tblGrid>
      <w:tr w:rsidR="003423CA" w14:paraId="2686D155" w14:textId="3F923977" w:rsidTr="003423CA">
        <w:tc>
          <w:tcPr>
            <w:tcW w:w="5245" w:type="dxa"/>
          </w:tcPr>
          <w:p w14:paraId="2C1BE886" w14:textId="2F678899" w:rsidR="003423CA" w:rsidRDefault="00475740" w:rsidP="00BB1DD0">
            <w:pPr>
              <w:rPr>
                <w:color w:val="000000"/>
                <w:shd w:val="clear" w:color="auto" w:fill="FFFDEA"/>
              </w:rPr>
            </w:pPr>
            <w:r>
              <w:rPr>
                <w:noProof/>
              </w:rPr>
              <mc:AlternateContent>
                <mc:Choice Requires="wps">
                  <w:drawing>
                    <wp:anchor distT="0" distB="0" distL="114300" distR="114300" simplePos="0" relativeHeight="251666432" behindDoc="0" locked="0" layoutInCell="1" allowOverlap="1" wp14:anchorId="1BDDC617" wp14:editId="7E8AD703">
                      <wp:simplePos x="0" y="0"/>
                      <wp:positionH relativeFrom="column">
                        <wp:posOffset>1052830</wp:posOffset>
                      </wp:positionH>
                      <wp:positionV relativeFrom="paragraph">
                        <wp:posOffset>151130</wp:posOffset>
                      </wp:positionV>
                      <wp:extent cx="1097280" cy="942975"/>
                      <wp:effectExtent l="0" t="0" r="7620" b="9525"/>
                      <wp:wrapNone/>
                      <wp:docPr id="1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9429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CD26B67" w14:textId="14577BB3" w:rsidR="003423CA" w:rsidRPr="00BB1DD0" w:rsidRDefault="003423CA" w:rsidP="00BB1DD0">
                                  <w:pPr>
                                    <w:jc w:val="center"/>
                                    <w:rPr>
                                      <w:sz w:val="20"/>
                                      <w:szCs w:val="20"/>
                                    </w:rPr>
                                  </w:pPr>
                                  <w:r>
                                    <w:rPr>
                                      <w:sz w:val="20"/>
                                      <w:szCs w:val="20"/>
                                    </w:rPr>
                                    <w:t>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DDC617" id="Oval 5" o:spid="_x0000_s1026" style="position:absolute;margin-left:82.9pt;margin-top:11.9pt;width:86.4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" fillcolor="white [3201]" strokecolor="#70ad47 [3209]" strokeweight="1pt">
                      <v:stroke joinstyle="miter"/>
                      <v:path arrowok="t"/>
                      <v:textbox>
                        <w:txbxContent>
                          <w:p w14:paraId="0CD26B67" w14:textId="14577BB3" w:rsidR="003423CA" w:rsidRPr="00BB1DD0" w:rsidRDefault="003423CA" w:rsidP="00BB1DD0">
                            <w:pPr>
                              <w:jc w:val="center"/>
                              <w:rPr>
                                <w:sz w:val="20"/>
                                <w:szCs w:val="20"/>
                              </w:rPr>
                            </w:pPr>
                            <w:r>
                              <w:rPr>
                                <w:sz w:val="20"/>
                                <w:szCs w:val="20"/>
                              </w:rPr>
                              <w:t>People</w:t>
                            </w:r>
                          </w:p>
                        </w:txbxContent>
                      </v:textbox>
                    </v:oval>
                  </w:pict>
                </mc:Fallback>
              </mc:AlternateContent>
            </w:r>
          </w:p>
          <w:p w14:paraId="1E724C52" w14:textId="663BED49" w:rsidR="003423CA" w:rsidRDefault="00475740" w:rsidP="00BB1DD0">
            <w:pPr>
              <w:rPr>
                <w:color w:val="000000"/>
                <w:shd w:val="clear" w:color="auto" w:fill="FFFDEA"/>
              </w:rPr>
            </w:pPr>
            <w:r>
              <w:rPr>
                <w:noProof/>
              </w:rPr>
              <mc:AlternateContent>
                <mc:Choice Requires="wps">
                  <w:drawing>
                    <wp:anchor distT="0" distB="0" distL="114300" distR="114300" simplePos="0" relativeHeight="251671552" behindDoc="0" locked="0" layoutInCell="1" allowOverlap="1" wp14:anchorId="19296B92" wp14:editId="2A2EF363">
                      <wp:simplePos x="0" y="0"/>
                      <wp:positionH relativeFrom="column">
                        <wp:posOffset>2147570</wp:posOffset>
                      </wp:positionH>
                      <wp:positionV relativeFrom="paragraph">
                        <wp:posOffset>351155</wp:posOffset>
                      </wp:positionV>
                      <wp:extent cx="782320" cy="309880"/>
                      <wp:effectExtent l="0" t="152400" r="0" b="223520"/>
                      <wp:wrapNone/>
                      <wp:docPr id="17" name="Arrow: Curved Dow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534938">
                                <a:off x="0" y="0"/>
                                <a:ext cx="782320" cy="30988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9DD3009"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9" o:spid="_x0000_s1026" type="#_x0000_t105" style="position:absolute;margin-left:169.1pt;margin-top:27.65pt;width:61.6pt;height:24.4pt;rotation:386109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" adj="17322,20530,16200" fillcolor="#4472c4 [3204]" strokecolor="#1f3763 [1604]" strokeweight="1pt">
                      <v:path arrowok="t"/>
                    </v:shape>
                  </w:pict>
                </mc:Fallback>
              </mc:AlternateContent>
            </w:r>
          </w:p>
          <w:p w14:paraId="2D2F22E7" w14:textId="1C1D3031" w:rsidR="003423CA" w:rsidRDefault="003423CA" w:rsidP="00BB1DD0">
            <w:pPr>
              <w:rPr>
                <w:color w:val="000000"/>
                <w:shd w:val="clear" w:color="auto" w:fill="FFFDEA"/>
              </w:rPr>
            </w:pPr>
          </w:p>
          <w:p w14:paraId="2B954C7F" w14:textId="46347500" w:rsidR="003423CA" w:rsidRDefault="00475740" w:rsidP="00BB1DD0">
            <w:pPr>
              <w:rPr>
                <w:color w:val="000000"/>
                <w:shd w:val="clear" w:color="auto" w:fill="FFFDEA"/>
              </w:rPr>
            </w:pPr>
            <w:r>
              <w:rPr>
                <w:noProof/>
                <w:color w:val="000000"/>
              </w:rPr>
              <mc:AlternateContent>
                <mc:Choice Requires="wps">
                  <w:drawing>
                    <wp:anchor distT="0" distB="0" distL="114300" distR="114300" simplePos="0" relativeHeight="251674624" behindDoc="0" locked="0" layoutInCell="1" allowOverlap="1" wp14:anchorId="6B1F8CFD" wp14:editId="3B805B1F">
                      <wp:simplePos x="0" y="0"/>
                      <wp:positionH relativeFrom="column">
                        <wp:posOffset>2170430</wp:posOffset>
                      </wp:positionH>
                      <wp:positionV relativeFrom="paragraph">
                        <wp:posOffset>38735</wp:posOffset>
                      </wp:positionV>
                      <wp:extent cx="402590" cy="336550"/>
                      <wp:effectExtent l="10160" t="12065" r="6350" b="1333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36550"/>
                              </a:xfrm>
                              <a:prstGeom prst="rect">
                                <a:avLst/>
                              </a:prstGeom>
                              <a:solidFill>
                                <a:srgbClr val="FFFFFF"/>
                              </a:solidFill>
                              <a:ln w="9525">
                                <a:solidFill>
                                  <a:srgbClr val="000000"/>
                                </a:solidFill>
                                <a:miter lim="800000"/>
                                <a:headEnd/>
                                <a:tailEnd/>
                              </a:ln>
                            </wps:spPr>
                            <wps:txbx>
                              <w:txbxContent>
                                <w:p w14:paraId="4E726CC2" w14:textId="77777777" w:rsidR="004D3095" w:rsidRDefault="004D3095" w:rsidP="004D3095">
                                  <w:r>
                                    <w:t>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F8CFD" id="_x0000_t202" coordsize="21600,21600" o:spt="202" path="m,l,21600r21600,l21600,xe">
                      <v:stroke joinstyle="miter"/>
                      <v:path gradientshapeok="t" o:connecttype="rect"/>
                    </v:shapetype>
                    <v:shape id="Text Box 11" o:spid="_x0000_s1027" type="#_x0000_t202" style="position:absolute;margin-left:170.9pt;margin-top:3.05pt;width:31.7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">
                      <v:textbox>
                        <w:txbxContent>
                          <w:p w14:paraId="4E726CC2" w14:textId="77777777" w:rsidR="004D3095" w:rsidRDefault="004D3095" w:rsidP="004D3095">
                            <w:r>
                              <w:t>IDS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8E51251" wp14:editId="3E989220">
                      <wp:simplePos x="0" y="0"/>
                      <wp:positionH relativeFrom="column">
                        <wp:posOffset>629285</wp:posOffset>
                      </wp:positionH>
                      <wp:positionV relativeFrom="paragraph">
                        <wp:posOffset>551180</wp:posOffset>
                      </wp:positionV>
                      <wp:extent cx="1031240" cy="994410"/>
                      <wp:effectExtent l="0" t="0" r="0" b="0"/>
                      <wp:wrapNone/>
                      <wp:docPr id="1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240" cy="99441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7B24E7A" w14:textId="7F20D3DF" w:rsidR="003423CA" w:rsidRPr="003423CA" w:rsidRDefault="003423CA" w:rsidP="00BB1DD0">
                                  <w:pPr>
                                    <w:jc w:val="center"/>
                                    <w:rPr>
                                      <w:sz w:val="18"/>
                                      <w:szCs w:val="18"/>
                                    </w:rPr>
                                  </w:pPr>
                                  <w:r w:rsidRPr="003423CA">
                                    <w:rPr>
                                      <w:sz w:val="18"/>
                                      <w:szCs w:val="18"/>
                                    </w:rPr>
                                    <w:t>Technology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51251" id="Oval 7" o:spid="_x0000_s1028" style="position:absolute;margin-left:49.55pt;margin-top:43.4pt;width:81.2pt;height:7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" fillcolor="white [3201]" strokecolor="#70ad47 [3209]" strokeweight="1pt">
                      <v:stroke joinstyle="miter"/>
                      <v:path arrowok="t"/>
                      <v:textbox>
                        <w:txbxContent>
                          <w:p w14:paraId="37B24E7A" w14:textId="7F20D3DF" w:rsidR="003423CA" w:rsidRPr="003423CA" w:rsidRDefault="003423CA" w:rsidP="00BB1DD0">
                            <w:pPr>
                              <w:jc w:val="center"/>
                              <w:rPr>
                                <w:sz w:val="18"/>
                                <w:szCs w:val="18"/>
                              </w:rPr>
                            </w:pPr>
                            <w:r w:rsidRPr="003423CA">
                              <w:rPr>
                                <w:sz w:val="18"/>
                                <w:szCs w:val="18"/>
                              </w:rPr>
                              <w:t>Technology</w:t>
                            </w:r>
                          </w:p>
                        </w:txbxContent>
                      </v:textbox>
                    </v:oval>
                  </w:pict>
                </mc:Fallback>
              </mc:AlternateContent>
            </w:r>
            <w:r>
              <w:rPr>
                <w:noProof/>
              </w:rPr>
              <mc:AlternateContent>
                <mc:Choice Requires="wps">
                  <w:drawing>
                    <wp:anchor distT="0" distB="0" distL="114300" distR="114300" simplePos="0" relativeHeight="251669504" behindDoc="0" locked="0" layoutInCell="1" allowOverlap="1" wp14:anchorId="4CE3BB9A" wp14:editId="0DA637C7">
                      <wp:simplePos x="0" y="0"/>
                      <wp:positionH relativeFrom="column">
                        <wp:posOffset>1177925</wp:posOffset>
                      </wp:positionH>
                      <wp:positionV relativeFrom="paragraph">
                        <wp:posOffset>191135</wp:posOffset>
                      </wp:positionV>
                      <wp:extent cx="958215" cy="855345"/>
                      <wp:effectExtent l="0" t="0" r="0" b="1905"/>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215" cy="85534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B968246" w14:textId="6DA5A194" w:rsidR="003423CA" w:rsidRPr="00BB1DD0" w:rsidRDefault="00014DDF" w:rsidP="00BB1DD0">
                                  <w:pPr>
                                    <w:jc w:val="center"/>
                                    <w:rPr>
                                      <w:sz w:val="20"/>
                                      <w:szCs w:val="20"/>
                                    </w:rPr>
                                  </w:pPr>
                                  <w:r>
                                    <w:rPr>
                                      <w:sz w:val="20"/>
                                      <w:szCs w:val="20"/>
                                    </w:rPr>
                                    <w:t>Course Contents</w:t>
                                  </w:r>
                                  <w:r w:rsidR="003423CA" w:rsidRPr="00BB1DD0">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E3BB9A" id="Oval 4" o:spid="_x0000_s1029" style="position:absolute;margin-left:92.75pt;margin-top:15.05pt;width:75.45pt;height:6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" fillcolor="white [3201]" strokecolor="#70ad47 [3209]" strokeweight="1pt">
                      <v:stroke joinstyle="miter"/>
                      <v:path arrowok="t"/>
                      <v:textbox>
                        <w:txbxContent>
                          <w:p w14:paraId="0B968246" w14:textId="6DA5A194" w:rsidR="003423CA" w:rsidRPr="00BB1DD0" w:rsidRDefault="00014DDF" w:rsidP="00BB1DD0">
                            <w:pPr>
                              <w:jc w:val="center"/>
                              <w:rPr>
                                <w:sz w:val="20"/>
                                <w:szCs w:val="20"/>
                              </w:rPr>
                            </w:pPr>
                            <w:r>
                              <w:rPr>
                                <w:sz w:val="20"/>
                                <w:szCs w:val="20"/>
                              </w:rPr>
                              <w:t>Course Contents</w:t>
                            </w:r>
                            <w:r w:rsidR="003423CA" w:rsidRPr="00BB1DD0">
                              <w:rPr>
                                <w:sz w:val="20"/>
                                <w:szCs w:val="20"/>
                              </w:rPr>
                              <w:t xml:space="preserve"> </w:t>
                            </w:r>
                          </w:p>
                        </w:txbxContent>
                      </v:textbox>
                    </v:oval>
                  </w:pict>
                </mc:Fallback>
              </mc:AlternateContent>
            </w:r>
            <w:r>
              <w:rPr>
                <w:noProof/>
              </w:rPr>
              <mc:AlternateContent>
                <mc:Choice Requires="wps">
                  <w:drawing>
                    <wp:anchor distT="0" distB="0" distL="114300" distR="114300" simplePos="0" relativeHeight="251670528" behindDoc="0" locked="0" layoutInCell="1" allowOverlap="1" wp14:anchorId="1A650878" wp14:editId="3D23701B">
                      <wp:simplePos x="0" y="0"/>
                      <wp:positionH relativeFrom="column">
                        <wp:posOffset>305435</wp:posOffset>
                      </wp:positionH>
                      <wp:positionV relativeFrom="paragraph">
                        <wp:posOffset>89535</wp:posOffset>
                      </wp:positionV>
                      <wp:extent cx="782320" cy="309880"/>
                      <wp:effectExtent l="0" t="171450" r="0" b="261620"/>
                      <wp:wrapNone/>
                      <wp:docPr id="13" name="Arrow: Curved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867445">
                                <a:off x="0" y="0"/>
                                <a:ext cx="782320" cy="30988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C6FF81" id="Arrow: Curved Down 8" o:spid="_x0000_s1026" type="#_x0000_t105" style="position:absolute;margin-left:24.05pt;margin-top:7.05pt;width:61.6pt;height:24.4pt;rotation:-4076945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" adj="17322,20530,16200" fillcolor="#4472c4 [3204]" strokecolor="#1f3763 [1604]" strokeweight="1pt">
                      <v:path arrowok="t"/>
                    </v:shape>
                  </w:pict>
                </mc:Fallback>
              </mc:AlternateContent>
            </w:r>
            <w:r>
              <w:rPr>
                <w:noProof/>
              </w:rPr>
              <mc:AlternateContent>
                <mc:Choice Requires="wps">
                  <w:drawing>
                    <wp:anchor distT="0" distB="0" distL="114300" distR="114300" simplePos="0" relativeHeight="251667456" behindDoc="0" locked="0" layoutInCell="1" allowOverlap="1" wp14:anchorId="0596C54B" wp14:editId="4D183808">
                      <wp:simplePos x="0" y="0"/>
                      <wp:positionH relativeFrom="column">
                        <wp:posOffset>1776730</wp:posOffset>
                      </wp:positionH>
                      <wp:positionV relativeFrom="paragraph">
                        <wp:posOffset>516255</wp:posOffset>
                      </wp:positionV>
                      <wp:extent cx="987425" cy="950595"/>
                      <wp:effectExtent l="0" t="0" r="3175" b="1905"/>
                      <wp:wrapNone/>
                      <wp:docPr id="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7425" cy="95059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B314250" w14:textId="726CC9EA" w:rsidR="003423CA" w:rsidRPr="00BB1DD0" w:rsidRDefault="003423CA" w:rsidP="00BB1DD0">
                                  <w:pPr>
                                    <w:jc w:val="center"/>
                                    <w:rPr>
                                      <w:sz w:val="20"/>
                                      <w:szCs w:val="20"/>
                                    </w:rPr>
                                  </w:pPr>
                                  <w:r>
                                    <w:rPr>
                                      <w:sz w:val="20"/>
                                      <w:szCs w:val="20"/>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6C54B" id="Oval 6" o:spid="_x0000_s1030" style="position:absolute;margin-left:139.9pt;margin-top:40.65pt;width:77.75pt;height:7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" fillcolor="white [3201]" strokecolor="#70ad47 [3209]" strokeweight="1pt">
                      <v:stroke joinstyle="miter"/>
                      <v:path arrowok="t"/>
                      <v:textbox>
                        <w:txbxContent>
                          <w:p w14:paraId="7B314250" w14:textId="726CC9EA" w:rsidR="003423CA" w:rsidRPr="00BB1DD0" w:rsidRDefault="003423CA" w:rsidP="00BB1DD0">
                            <w:pPr>
                              <w:jc w:val="center"/>
                              <w:rPr>
                                <w:sz w:val="20"/>
                                <w:szCs w:val="20"/>
                              </w:rPr>
                            </w:pPr>
                            <w:r>
                              <w:rPr>
                                <w:sz w:val="20"/>
                                <w:szCs w:val="20"/>
                              </w:rPr>
                              <w:t>Process</w:t>
                            </w:r>
                          </w:p>
                        </w:txbxContent>
                      </v:textbox>
                    </v:oval>
                  </w:pict>
                </mc:Fallback>
              </mc:AlternateContent>
            </w:r>
          </w:p>
          <w:p w14:paraId="51742BB0" w14:textId="545CD30F" w:rsidR="003423CA" w:rsidRDefault="00475740" w:rsidP="00BB1DD0">
            <w:pPr>
              <w:rPr>
                <w:color w:val="000000"/>
                <w:shd w:val="clear" w:color="auto" w:fill="FFFDEA"/>
              </w:rPr>
            </w:pPr>
            <w:r>
              <w:rPr>
                <w:noProof/>
              </w:rPr>
              <mc:AlternateContent>
                <mc:Choice Requires="wps">
                  <w:drawing>
                    <wp:anchor distT="0" distB="0" distL="114300" distR="114300" simplePos="0" relativeHeight="251673600" behindDoc="0" locked="0" layoutInCell="1" allowOverlap="1" wp14:anchorId="6B1F8CFD" wp14:editId="2D7DF640">
                      <wp:simplePos x="0" y="0"/>
                      <wp:positionH relativeFrom="column">
                        <wp:posOffset>650240</wp:posOffset>
                      </wp:positionH>
                      <wp:positionV relativeFrom="paragraph">
                        <wp:posOffset>8890</wp:posOffset>
                      </wp:positionV>
                      <wp:extent cx="402590" cy="336550"/>
                      <wp:effectExtent l="13970" t="10160" r="12065" b="571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36550"/>
                              </a:xfrm>
                              <a:prstGeom prst="rect">
                                <a:avLst/>
                              </a:prstGeom>
                              <a:solidFill>
                                <a:srgbClr val="FFFFFF"/>
                              </a:solidFill>
                              <a:ln w="9525">
                                <a:solidFill>
                                  <a:srgbClr val="000000"/>
                                </a:solidFill>
                                <a:miter lim="800000"/>
                                <a:headEnd/>
                                <a:tailEnd/>
                              </a:ln>
                            </wps:spPr>
                            <wps:txbx>
                              <w:txbxContent>
                                <w:p w14:paraId="62B57794" w14:textId="63AD4E58" w:rsidR="004D3095" w:rsidRDefault="004D3095">
                                  <w:r>
                                    <w:t>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F8CFD" id="Text Box 10" o:spid="_x0000_s1031" type="#_x0000_t202" style="position:absolute;margin-left:51.2pt;margin-top:.7pt;width:31.7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">
                      <v:textbox>
                        <w:txbxContent>
                          <w:p w14:paraId="62B57794" w14:textId="63AD4E58" w:rsidR="004D3095" w:rsidRDefault="004D3095">
                            <w:r>
                              <w:t>IDS</w:t>
                            </w:r>
                          </w:p>
                        </w:txbxContent>
                      </v:textbox>
                    </v:shape>
                  </w:pict>
                </mc:Fallback>
              </mc:AlternateContent>
            </w:r>
          </w:p>
          <w:p w14:paraId="19B8063E" w14:textId="54595BA7" w:rsidR="003423CA" w:rsidRDefault="003423CA" w:rsidP="00BB1DD0">
            <w:pPr>
              <w:rPr>
                <w:color w:val="000000"/>
                <w:shd w:val="clear" w:color="auto" w:fill="FFFDEA"/>
              </w:rPr>
            </w:pPr>
          </w:p>
          <w:p w14:paraId="3D58514B" w14:textId="7C1033E4" w:rsidR="003423CA" w:rsidRDefault="003423CA" w:rsidP="00BB1DD0">
            <w:pPr>
              <w:rPr>
                <w:color w:val="000000"/>
                <w:shd w:val="clear" w:color="auto" w:fill="FFFDEA"/>
              </w:rPr>
            </w:pPr>
          </w:p>
          <w:p w14:paraId="535951EC" w14:textId="60038369" w:rsidR="003423CA" w:rsidRDefault="003423CA" w:rsidP="00BB1DD0">
            <w:pPr>
              <w:rPr>
                <w:color w:val="000000"/>
                <w:shd w:val="clear" w:color="auto" w:fill="FFFDEA"/>
              </w:rPr>
            </w:pPr>
          </w:p>
          <w:p w14:paraId="75E96E02" w14:textId="272A3B79" w:rsidR="003423CA" w:rsidRDefault="003423CA" w:rsidP="00BB1DD0">
            <w:pPr>
              <w:rPr>
                <w:color w:val="000000"/>
                <w:shd w:val="clear" w:color="auto" w:fill="FFFDEA"/>
              </w:rPr>
            </w:pPr>
          </w:p>
          <w:p w14:paraId="63044AA4" w14:textId="02CEE359" w:rsidR="003423CA" w:rsidRDefault="003423CA" w:rsidP="00BB1DD0">
            <w:pPr>
              <w:rPr>
                <w:color w:val="000000"/>
                <w:shd w:val="clear" w:color="auto" w:fill="FFFDEA"/>
              </w:rPr>
            </w:pPr>
          </w:p>
          <w:p w14:paraId="25B5641B" w14:textId="72F248CB" w:rsidR="003423CA" w:rsidRDefault="00475740" w:rsidP="00BB1DD0">
            <w:pPr>
              <w:rPr>
                <w:color w:val="000000"/>
                <w:shd w:val="clear" w:color="auto" w:fill="FFFDEA"/>
              </w:rPr>
            </w:pPr>
            <w:r>
              <w:rPr>
                <w:noProof/>
                <w:color w:val="000000"/>
              </w:rPr>
              <mc:AlternateContent>
                <mc:Choice Requires="wps">
                  <w:drawing>
                    <wp:anchor distT="0" distB="0" distL="114300" distR="114300" simplePos="0" relativeHeight="251675648" behindDoc="0" locked="0" layoutInCell="1" allowOverlap="1" wp14:anchorId="6B1F8CFD" wp14:editId="7DD1C151">
                      <wp:simplePos x="0" y="0"/>
                      <wp:positionH relativeFrom="column">
                        <wp:posOffset>1557655</wp:posOffset>
                      </wp:positionH>
                      <wp:positionV relativeFrom="paragraph">
                        <wp:posOffset>164465</wp:posOffset>
                      </wp:positionV>
                      <wp:extent cx="402590" cy="336550"/>
                      <wp:effectExtent l="6985" t="7620" r="9525" b="825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36550"/>
                              </a:xfrm>
                              <a:prstGeom prst="rect">
                                <a:avLst/>
                              </a:prstGeom>
                              <a:solidFill>
                                <a:srgbClr val="FFFFFF"/>
                              </a:solidFill>
                              <a:ln w="9525">
                                <a:solidFill>
                                  <a:srgbClr val="000000"/>
                                </a:solidFill>
                                <a:miter lim="800000"/>
                                <a:headEnd/>
                                <a:tailEnd/>
                              </a:ln>
                            </wps:spPr>
                            <wps:txbx>
                              <w:txbxContent>
                                <w:p w14:paraId="617A9A0E" w14:textId="77777777" w:rsidR="004D3095" w:rsidRDefault="004D3095" w:rsidP="004D3095">
                                  <w:r>
                                    <w:t>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F8CFD" id="Text Box 12" o:spid="_x0000_s1032" type="#_x0000_t202" style="position:absolute;margin-left:122.65pt;margin-top:12.95pt;width:31.7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edLQIAAFc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">
                      <v:textbox>
                        <w:txbxContent>
                          <w:p w14:paraId="617A9A0E" w14:textId="77777777" w:rsidR="004D3095" w:rsidRDefault="004D3095" w:rsidP="004D3095">
                            <w:r>
                              <w:t>IDS</w:t>
                            </w:r>
                          </w:p>
                        </w:txbxContent>
                      </v:textbox>
                    </v:shape>
                  </w:pict>
                </mc:Fallback>
              </mc:AlternateContent>
            </w:r>
          </w:p>
          <w:p w14:paraId="729D5E74" w14:textId="128B3080" w:rsidR="003423CA" w:rsidRDefault="003423CA" w:rsidP="00BB1DD0">
            <w:pPr>
              <w:rPr>
                <w:color w:val="000000"/>
                <w:shd w:val="clear" w:color="auto" w:fill="FFFDEA"/>
              </w:rPr>
            </w:pPr>
          </w:p>
          <w:p w14:paraId="41E174F7" w14:textId="5CB0B021" w:rsidR="003423CA" w:rsidRDefault="00475740" w:rsidP="00BB1DD0">
            <w:pPr>
              <w:rPr>
                <w:color w:val="000000"/>
                <w:shd w:val="clear" w:color="auto" w:fill="FFFDEA"/>
              </w:rPr>
            </w:pPr>
            <w:r>
              <w:rPr>
                <w:noProof/>
              </w:rPr>
              <mc:AlternateContent>
                <mc:Choice Requires="wps">
                  <w:drawing>
                    <wp:anchor distT="0" distB="0" distL="114300" distR="114300" simplePos="0" relativeHeight="251672576" behindDoc="0" locked="0" layoutInCell="1" allowOverlap="1" wp14:anchorId="3DD789EA" wp14:editId="7E6AA7B4">
                      <wp:simplePos x="0" y="0"/>
                      <wp:positionH relativeFrom="column">
                        <wp:posOffset>1388110</wp:posOffset>
                      </wp:positionH>
                      <wp:positionV relativeFrom="paragraph">
                        <wp:posOffset>24130</wp:posOffset>
                      </wp:positionV>
                      <wp:extent cx="782320" cy="309880"/>
                      <wp:effectExtent l="19050" t="38100" r="0" b="0"/>
                      <wp:wrapNone/>
                      <wp:docPr id="2" name="Arrow: Curved Dow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639700">
                                <a:off x="0" y="0"/>
                                <a:ext cx="782320" cy="30988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5A618B" id="Arrow: Curved Down 10" o:spid="_x0000_s1026" type="#_x0000_t105" style="position:absolute;margin-left:109.3pt;margin-top:1.9pt;width:61.6pt;height:24.4pt;rotation:1162139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" adj="17322,20530,16200" fillcolor="#4472c4 [3204]" strokecolor="#1f3763 [1604]" strokeweight="1pt">
                      <v:path arrowok="t"/>
                    </v:shape>
                  </w:pict>
                </mc:Fallback>
              </mc:AlternateContent>
            </w:r>
          </w:p>
          <w:p w14:paraId="0F9E3F7F" w14:textId="60AD171C" w:rsidR="003423CA" w:rsidRDefault="003423CA" w:rsidP="00BB1DD0">
            <w:pPr>
              <w:rPr>
                <w:color w:val="000000"/>
                <w:shd w:val="clear" w:color="auto" w:fill="FFFDEA"/>
              </w:rPr>
            </w:pPr>
          </w:p>
          <w:p w14:paraId="603AEDD0" w14:textId="77777777" w:rsidR="003423CA" w:rsidRDefault="003423CA" w:rsidP="00BB1DD0">
            <w:pPr>
              <w:rPr>
                <w:color w:val="000000"/>
                <w:shd w:val="clear" w:color="auto" w:fill="FFFDEA"/>
              </w:rPr>
            </w:pPr>
          </w:p>
          <w:p w14:paraId="23322BB6" w14:textId="0804059D" w:rsidR="004D3095" w:rsidRPr="004D3095" w:rsidRDefault="004D3095" w:rsidP="004D3095">
            <w:pPr>
              <w:pStyle w:val="Heading2"/>
              <w:shd w:val="clear" w:color="auto" w:fill="FFFFFF"/>
              <w:spacing w:before="0" w:beforeAutospacing="0" w:after="240" w:afterAutospacing="0"/>
              <w:rPr>
                <w:rFonts w:ascii="Lato" w:hAnsi="Lato"/>
                <w:color w:val="212529"/>
                <w:sz w:val="48"/>
                <w:szCs w:val="48"/>
              </w:rPr>
            </w:pPr>
            <w:r w:rsidRPr="004D3095">
              <w:rPr>
                <w:rFonts w:asciiTheme="minorHAnsi" w:hAnsiTheme="minorHAnsi" w:cstheme="minorHAnsi"/>
                <w:b w:val="0"/>
                <w:bCs w:val="0"/>
                <w:color w:val="000000"/>
                <w:sz w:val="22"/>
                <w:szCs w:val="22"/>
                <w:shd w:val="clear" w:color="auto" w:fill="FFFDEA"/>
              </w:rPr>
              <w:t>Source:</w:t>
            </w:r>
            <w:r>
              <w:rPr>
                <w:rFonts w:asciiTheme="minorHAnsi" w:hAnsiTheme="minorHAnsi" w:cstheme="minorHAnsi"/>
                <w:b w:val="0"/>
                <w:bCs w:val="0"/>
                <w:color w:val="000000"/>
                <w:sz w:val="22"/>
                <w:szCs w:val="22"/>
                <w:shd w:val="clear" w:color="auto" w:fill="FFFDEA"/>
              </w:rPr>
              <w:t xml:space="preserve"> Adapated from Anicic, B. (2019),</w:t>
            </w:r>
            <w:r w:rsidRPr="004D3095">
              <w:rPr>
                <w:rFonts w:asciiTheme="minorHAnsi" w:hAnsiTheme="minorHAnsi" w:cstheme="minorHAnsi"/>
                <w:color w:val="000000"/>
                <w:sz w:val="22"/>
                <w:szCs w:val="22"/>
                <w:shd w:val="clear" w:color="auto" w:fill="FFFDEA"/>
              </w:rPr>
              <w:t xml:space="preserve"> </w:t>
            </w:r>
            <w:r w:rsidRPr="004D3095">
              <w:rPr>
                <w:rFonts w:asciiTheme="minorHAnsi" w:hAnsiTheme="minorHAnsi" w:cstheme="minorHAnsi"/>
                <w:b w:val="0"/>
                <w:bCs w:val="0"/>
                <w:color w:val="212529"/>
                <w:sz w:val="22"/>
                <w:szCs w:val="22"/>
              </w:rPr>
              <w:t>GeoIgnite: Digital Transformation Beyond Buzzwords</w:t>
            </w:r>
          </w:p>
          <w:p w14:paraId="2BBA5620" w14:textId="56C3B42A" w:rsidR="004D3095" w:rsidRDefault="004D3095" w:rsidP="00BB1DD0">
            <w:pPr>
              <w:rPr>
                <w:color w:val="000000"/>
                <w:shd w:val="clear" w:color="auto" w:fill="FFFDEA"/>
              </w:rPr>
            </w:pPr>
          </w:p>
        </w:tc>
        <w:tc>
          <w:tcPr>
            <w:tcW w:w="4252" w:type="dxa"/>
          </w:tcPr>
          <w:p w14:paraId="11D89D2A" w14:textId="3BF4775E" w:rsidR="003423CA" w:rsidRDefault="003423CA" w:rsidP="00BB1DD0">
            <w:pPr>
              <w:rPr>
                <w:noProof/>
                <w:color w:val="000000"/>
              </w:rPr>
            </w:pPr>
            <w:r>
              <w:rPr>
                <w:noProof/>
                <w:color w:val="000000"/>
              </w:rPr>
              <w:t>Econsystem of digital learning:</w:t>
            </w:r>
          </w:p>
          <w:p w14:paraId="56BD6148" w14:textId="77777777" w:rsidR="003423CA" w:rsidRDefault="003423CA" w:rsidP="003423CA">
            <w:pPr>
              <w:pStyle w:val="ListParagraph"/>
              <w:numPr>
                <w:ilvl w:val="0"/>
                <w:numId w:val="15"/>
              </w:numPr>
              <w:rPr>
                <w:noProof/>
                <w:color w:val="000000"/>
              </w:rPr>
            </w:pPr>
            <w:r>
              <w:rPr>
                <w:noProof/>
                <w:color w:val="000000"/>
              </w:rPr>
              <w:t>People: Students, teachers, admin, consultants</w:t>
            </w:r>
          </w:p>
          <w:p w14:paraId="77E0A6B3" w14:textId="7D8C22E2" w:rsidR="00014DDF" w:rsidRDefault="00014DDF" w:rsidP="003423CA">
            <w:pPr>
              <w:pStyle w:val="ListParagraph"/>
              <w:numPr>
                <w:ilvl w:val="0"/>
                <w:numId w:val="15"/>
              </w:numPr>
              <w:rPr>
                <w:noProof/>
                <w:color w:val="000000"/>
              </w:rPr>
            </w:pPr>
            <w:r>
              <w:rPr>
                <w:noProof/>
                <w:color w:val="000000"/>
              </w:rPr>
              <w:t>Process</w:t>
            </w:r>
            <w:r w:rsidR="004D3095">
              <w:rPr>
                <w:noProof/>
                <w:color w:val="000000"/>
              </w:rPr>
              <w:t>: Pedagogical process and non-pedagogical process</w:t>
            </w:r>
          </w:p>
          <w:p w14:paraId="7EEAF420" w14:textId="12F6EEE6" w:rsidR="00014DDF" w:rsidRDefault="00014DDF" w:rsidP="003423CA">
            <w:pPr>
              <w:pStyle w:val="ListParagraph"/>
              <w:numPr>
                <w:ilvl w:val="0"/>
                <w:numId w:val="15"/>
              </w:numPr>
              <w:rPr>
                <w:noProof/>
                <w:color w:val="000000"/>
              </w:rPr>
            </w:pPr>
            <w:r>
              <w:rPr>
                <w:noProof/>
                <w:color w:val="000000"/>
              </w:rPr>
              <w:t>Technology</w:t>
            </w:r>
            <w:r w:rsidR="004D3095">
              <w:rPr>
                <w:noProof/>
                <w:color w:val="000000"/>
              </w:rPr>
              <w:t xml:space="preserve"> and supporting tools and infrastructure: Learning Management System, Server, Internet Connection, learning apps</w:t>
            </w:r>
          </w:p>
          <w:p w14:paraId="3E6902FC" w14:textId="0E1ECEBB" w:rsidR="00014DDF" w:rsidRDefault="004D3095" w:rsidP="003423CA">
            <w:pPr>
              <w:pStyle w:val="ListParagraph"/>
              <w:numPr>
                <w:ilvl w:val="0"/>
                <w:numId w:val="15"/>
              </w:numPr>
              <w:rPr>
                <w:noProof/>
                <w:color w:val="000000"/>
              </w:rPr>
            </w:pPr>
            <w:r>
              <w:rPr>
                <w:noProof/>
                <w:color w:val="000000"/>
              </w:rPr>
              <w:t>Course contents: Syllabus, e-text, ppt, pictures, video files, assignments, quizzes</w:t>
            </w:r>
          </w:p>
          <w:p w14:paraId="67B37201" w14:textId="612D0E3E" w:rsidR="004D3095" w:rsidRPr="003423CA" w:rsidRDefault="004D3095" w:rsidP="003423CA">
            <w:pPr>
              <w:pStyle w:val="ListParagraph"/>
              <w:numPr>
                <w:ilvl w:val="0"/>
                <w:numId w:val="15"/>
              </w:numPr>
              <w:rPr>
                <w:noProof/>
                <w:color w:val="000000"/>
              </w:rPr>
            </w:pPr>
            <w:r>
              <w:rPr>
                <w:noProof/>
                <w:color w:val="000000"/>
              </w:rPr>
              <w:t>Instructional Design Strategies: principled-based IDS bind all the elements in the ecosystem.</w:t>
            </w:r>
          </w:p>
        </w:tc>
      </w:tr>
    </w:tbl>
    <w:p w14:paraId="484BAE41" w14:textId="77777777" w:rsidR="00D51327" w:rsidRPr="004D3095" w:rsidRDefault="00D51327" w:rsidP="004D3095">
      <w:pPr>
        <w:rPr>
          <w:color w:val="000000"/>
          <w:shd w:val="clear" w:color="auto" w:fill="FFFDEA"/>
        </w:rPr>
      </w:pPr>
    </w:p>
    <w:p w14:paraId="1F16C9E2" w14:textId="6D70E0C9" w:rsidR="00D51327" w:rsidRPr="006556D9" w:rsidRDefault="00D51327" w:rsidP="006556D9">
      <w:pPr>
        <w:rPr>
          <w:b/>
          <w:bCs/>
          <w:color w:val="000000"/>
          <w:shd w:val="clear" w:color="auto" w:fill="FFFDEA"/>
        </w:rPr>
      </w:pPr>
      <w:r w:rsidRPr="006556D9">
        <w:rPr>
          <w:b/>
          <w:bCs/>
          <w:color w:val="000000"/>
          <w:shd w:val="clear" w:color="auto" w:fill="FFFDEA"/>
        </w:rPr>
        <w:t>Pedagogical Challenges and Solutions to digital learning</w:t>
      </w:r>
    </w:p>
    <w:p w14:paraId="1E6C7988" w14:textId="03F30A4C" w:rsidR="00D51327" w:rsidRPr="006556D9" w:rsidRDefault="00524820" w:rsidP="006556D9">
      <w:pPr>
        <w:rPr>
          <w:b/>
          <w:bCs/>
          <w:color w:val="000000"/>
          <w:shd w:val="clear" w:color="auto" w:fill="FFFDEA"/>
        </w:rPr>
      </w:pPr>
      <w:r w:rsidRPr="006556D9">
        <w:rPr>
          <w:b/>
          <w:bCs/>
          <w:color w:val="000000"/>
          <w:shd w:val="clear" w:color="auto" w:fill="FFFDEA"/>
        </w:rPr>
        <w:t xml:space="preserve">Challenge 1: </w:t>
      </w:r>
      <w:r w:rsidR="00D51327" w:rsidRPr="006556D9">
        <w:rPr>
          <w:b/>
          <w:bCs/>
          <w:color w:val="000000"/>
          <w:shd w:val="clear" w:color="auto" w:fill="FFFDEA"/>
        </w:rPr>
        <w:t>People challe</w:t>
      </w:r>
      <w:r w:rsidRPr="006556D9">
        <w:rPr>
          <w:b/>
          <w:bCs/>
          <w:color w:val="000000"/>
          <w:shd w:val="clear" w:color="auto" w:fill="FFFDEA"/>
        </w:rPr>
        <w:t>n</w:t>
      </w:r>
      <w:r w:rsidR="00D51327" w:rsidRPr="006556D9">
        <w:rPr>
          <w:b/>
          <w:bCs/>
          <w:color w:val="000000"/>
          <w:shd w:val="clear" w:color="auto" w:fill="FFFDEA"/>
        </w:rPr>
        <w:t>ges</w:t>
      </w:r>
    </w:p>
    <w:p w14:paraId="702955CA" w14:textId="7894068C" w:rsidR="00D51327" w:rsidRPr="006556D9" w:rsidRDefault="00D51327" w:rsidP="006556D9">
      <w:pPr>
        <w:pStyle w:val="ListParagraph"/>
        <w:numPr>
          <w:ilvl w:val="0"/>
          <w:numId w:val="2"/>
        </w:numPr>
        <w:rPr>
          <w:color w:val="000000"/>
          <w:shd w:val="clear" w:color="auto" w:fill="FFFDEA"/>
        </w:rPr>
      </w:pPr>
      <w:r w:rsidRPr="006556D9">
        <w:rPr>
          <w:color w:val="000000"/>
          <w:shd w:val="clear" w:color="auto" w:fill="FFFDEA"/>
        </w:rPr>
        <w:t>Attitudes towards digital learning: fear of the unknown, anxiety (learning new things)</w:t>
      </w:r>
    </w:p>
    <w:p w14:paraId="21E04377" w14:textId="77777777" w:rsidR="004D3095" w:rsidRDefault="004D3095" w:rsidP="006556D9">
      <w:pPr>
        <w:pStyle w:val="ListParagraph"/>
        <w:numPr>
          <w:ilvl w:val="0"/>
          <w:numId w:val="2"/>
        </w:numPr>
        <w:rPr>
          <w:color w:val="000000"/>
          <w:shd w:val="clear" w:color="auto" w:fill="FFFDEA"/>
        </w:rPr>
      </w:pPr>
      <w:r>
        <w:rPr>
          <w:color w:val="000000"/>
          <w:shd w:val="clear" w:color="auto" w:fill="FFFDEA"/>
        </w:rPr>
        <w:t>Digital literacy and confidence to use main digital devices</w:t>
      </w:r>
    </w:p>
    <w:p w14:paraId="15A4CFBA" w14:textId="71674573" w:rsidR="00D51327" w:rsidRPr="006556D9" w:rsidRDefault="00524820" w:rsidP="006556D9">
      <w:pPr>
        <w:pStyle w:val="ListParagraph"/>
        <w:numPr>
          <w:ilvl w:val="0"/>
          <w:numId w:val="2"/>
        </w:numPr>
        <w:rPr>
          <w:color w:val="000000"/>
          <w:shd w:val="clear" w:color="auto" w:fill="FFFDEA"/>
        </w:rPr>
      </w:pPr>
      <w:r w:rsidRPr="006556D9">
        <w:rPr>
          <w:color w:val="000000"/>
          <w:shd w:val="clear" w:color="auto" w:fill="FFFDEA"/>
        </w:rPr>
        <w:t>C</w:t>
      </w:r>
      <w:r w:rsidR="00D51327" w:rsidRPr="006556D9">
        <w:rPr>
          <w:color w:val="000000"/>
          <w:shd w:val="clear" w:color="auto" w:fill="FFFDEA"/>
        </w:rPr>
        <w:t>ommunication</w:t>
      </w:r>
      <w:r w:rsidRPr="006556D9">
        <w:rPr>
          <w:color w:val="000000"/>
          <w:shd w:val="clear" w:color="auto" w:fill="FFFDEA"/>
        </w:rPr>
        <w:t xml:space="preserve"> and interaction: feeling isolated, helpless</w:t>
      </w:r>
    </w:p>
    <w:p w14:paraId="013CB99B" w14:textId="3388FB48" w:rsidR="00076150" w:rsidRDefault="00076150" w:rsidP="006556D9">
      <w:pPr>
        <w:pStyle w:val="ListParagraph"/>
        <w:rPr>
          <w:color w:val="000000"/>
          <w:shd w:val="clear" w:color="auto" w:fill="FFFDEA"/>
        </w:rPr>
      </w:pPr>
    </w:p>
    <w:p w14:paraId="291CC4D6" w14:textId="77777777" w:rsidR="004D3095" w:rsidRPr="006556D9" w:rsidRDefault="004D3095" w:rsidP="006556D9">
      <w:pPr>
        <w:pStyle w:val="ListParagraph"/>
        <w:rPr>
          <w:color w:val="000000"/>
          <w:shd w:val="clear" w:color="auto" w:fill="FFFDEA"/>
        </w:rPr>
      </w:pPr>
    </w:p>
    <w:p w14:paraId="63DEEE7A" w14:textId="588423AF" w:rsidR="00524820" w:rsidRPr="006556D9" w:rsidRDefault="00D42A52" w:rsidP="006556D9">
      <w:pPr>
        <w:rPr>
          <w:color w:val="000000"/>
          <w:shd w:val="clear" w:color="auto" w:fill="FFFDEA"/>
        </w:rPr>
      </w:pPr>
      <w:r w:rsidRPr="006556D9">
        <w:rPr>
          <w:color w:val="000000"/>
          <w:shd w:val="clear" w:color="auto" w:fill="FFFDEA"/>
        </w:rPr>
        <w:lastRenderedPageBreak/>
        <w:t xml:space="preserve">Possible </w:t>
      </w:r>
      <w:r w:rsidR="00524820" w:rsidRPr="006556D9">
        <w:rPr>
          <w:color w:val="000000"/>
          <w:shd w:val="clear" w:color="auto" w:fill="FFFDEA"/>
        </w:rPr>
        <w:t>Solutions</w:t>
      </w:r>
    </w:p>
    <w:p w14:paraId="73CE4AB4" w14:textId="7239F536" w:rsidR="00524820" w:rsidRDefault="00524820" w:rsidP="006556D9">
      <w:pPr>
        <w:pStyle w:val="ListParagraph"/>
        <w:numPr>
          <w:ilvl w:val="0"/>
          <w:numId w:val="3"/>
        </w:numPr>
        <w:rPr>
          <w:color w:val="000000"/>
          <w:shd w:val="clear" w:color="auto" w:fill="FFFDEA"/>
        </w:rPr>
      </w:pPr>
      <w:r w:rsidRPr="006556D9">
        <w:rPr>
          <w:color w:val="000000"/>
          <w:shd w:val="clear" w:color="auto" w:fill="FFFDEA"/>
        </w:rPr>
        <w:t>If you cannot change the situation, change your attitude</w:t>
      </w:r>
      <w:r w:rsidR="0095222E">
        <w:rPr>
          <w:color w:val="000000"/>
          <w:shd w:val="clear" w:color="auto" w:fill="FFFDEA"/>
        </w:rPr>
        <w:t>: See the opportunities beyond the obstacles</w:t>
      </w:r>
    </w:p>
    <w:p w14:paraId="1113E4C1" w14:textId="77777777" w:rsidR="00452F04" w:rsidRPr="006556D9" w:rsidRDefault="004D3095" w:rsidP="00452F04">
      <w:pPr>
        <w:pStyle w:val="ListParagraph"/>
        <w:numPr>
          <w:ilvl w:val="0"/>
          <w:numId w:val="3"/>
        </w:numPr>
        <w:rPr>
          <w:color w:val="000000"/>
          <w:shd w:val="clear" w:color="auto" w:fill="FFFDEA"/>
        </w:rPr>
      </w:pPr>
      <w:r>
        <w:rPr>
          <w:color w:val="000000"/>
          <w:shd w:val="clear" w:color="auto" w:fill="FFFDEA"/>
        </w:rPr>
        <w:t xml:space="preserve">If you cannot change the situation, </w:t>
      </w:r>
      <w:r w:rsidR="0095222E">
        <w:rPr>
          <w:color w:val="000000"/>
          <w:shd w:val="clear" w:color="auto" w:fill="FFFDEA"/>
        </w:rPr>
        <w:t xml:space="preserve">learn to </w:t>
      </w:r>
      <w:r w:rsidR="00452F04">
        <w:rPr>
          <w:color w:val="000000"/>
          <w:shd w:val="clear" w:color="auto" w:fill="FFFDEA"/>
        </w:rPr>
        <w:t>adapt:</w:t>
      </w:r>
      <w:r w:rsidR="0095222E">
        <w:rPr>
          <w:color w:val="000000"/>
          <w:shd w:val="clear" w:color="auto" w:fill="FFFDEA"/>
        </w:rPr>
        <w:t xml:space="preserve"> arrange collaborative learning (learning partners</w:t>
      </w:r>
      <w:r w:rsidR="00452F04">
        <w:rPr>
          <w:color w:val="000000"/>
          <w:shd w:val="clear" w:color="auto" w:fill="FFFDEA"/>
        </w:rPr>
        <w:t xml:space="preserve">) - </w:t>
      </w:r>
      <w:r w:rsidR="00452F04">
        <w:rPr>
          <w:color w:val="000000"/>
          <w:shd w:val="clear" w:color="auto" w:fill="FFFDEA"/>
        </w:rPr>
        <w:t>– concentrate on the must learn, and gradually improve to the nice to learn.</w:t>
      </w:r>
    </w:p>
    <w:p w14:paraId="370FE3A9" w14:textId="4BA3EE0F" w:rsidR="00524820" w:rsidRPr="006556D9" w:rsidRDefault="00452F04" w:rsidP="006556D9">
      <w:pPr>
        <w:pStyle w:val="ListParagraph"/>
        <w:numPr>
          <w:ilvl w:val="0"/>
          <w:numId w:val="3"/>
        </w:numPr>
        <w:rPr>
          <w:color w:val="000000"/>
          <w:shd w:val="clear" w:color="auto" w:fill="FFFDEA"/>
        </w:rPr>
      </w:pPr>
      <w:r>
        <w:rPr>
          <w:color w:val="000000"/>
          <w:shd w:val="clear" w:color="auto" w:fill="FFFDEA"/>
        </w:rPr>
        <w:t xml:space="preserve">Create learning community: </w:t>
      </w:r>
      <w:r w:rsidR="00524820" w:rsidRPr="006556D9">
        <w:rPr>
          <w:color w:val="000000"/>
          <w:shd w:val="clear" w:color="auto" w:fill="FFFDEA"/>
        </w:rPr>
        <w:t>Use variety of communication platforms (</w:t>
      </w:r>
      <w:r w:rsidR="00D42A52" w:rsidRPr="006556D9">
        <w:rPr>
          <w:color w:val="000000"/>
          <w:shd w:val="clear" w:color="auto" w:fill="FFFDEA"/>
        </w:rPr>
        <w:t>social media</w:t>
      </w:r>
      <w:r w:rsidR="00524820" w:rsidRPr="006556D9">
        <w:rPr>
          <w:color w:val="000000"/>
          <w:shd w:val="clear" w:color="auto" w:fill="FFFDEA"/>
        </w:rPr>
        <w:t xml:space="preserve"> – WA, MS Teams, LMS, </w:t>
      </w:r>
      <w:r w:rsidR="00D42A52" w:rsidRPr="006556D9">
        <w:rPr>
          <w:color w:val="000000"/>
          <w:shd w:val="clear" w:color="auto" w:fill="FFFDEA"/>
        </w:rPr>
        <w:t>Facebook</w:t>
      </w:r>
      <w:r w:rsidR="00524820" w:rsidRPr="006556D9">
        <w:rPr>
          <w:color w:val="000000"/>
          <w:shd w:val="clear" w:color="auto" w:fill="FFFDEA"/>
        </w:rPr>
        <w:t>, IG)</w:t>
      </w:r>
      <w:r w:rsidR="0095222E">
        <w:rPr>
          <w:color w:val="000000"/>
          <w:shd w:val="clear" w:color="auto" w:fill="FFFDEA"/>
        </w:rPr>
        <w:t xml:space="preserve"> </w:t>
      </w:r>
      <w:r>
        <w:rPr>
          <w:color w:val="000000"/>
          <w:shd w:val="clear" w:color="auto" w:fill="FFFDEA"/>
        </w:rPr>
        <w:t>– arrange regular communication time</w:t>
      </w:r>
    </w:p>
    <w:p w14:paraId="62EADA39" w14:textId="32333040" w:rsidR="00524820" w:rsidRPr="006556D9" w:rsidRDefault="00524820" w:rsidP="006556D9">
      <w:pPr>
        <w:pStyle w:val="ListParagraph"/>
        <w:numPr>
          <w:ilvl w:val="0"/>
          <w:numId w:val="3"/>
        </w:numPr>
        <w:rPr>
          <w:color w:val="000000"/>
          <w:shd w:val="clear" w:color="auto" w:fill="FFFDEA"/>
        </w:rPr>
      </w:pPr>
      <w:r w:rsidRPr="006556D9">
        <w:rPr>
          <w:color w:val="000000"/>
          <w:shd w:val="clear" w:color="auto" w:fill="FFFDEA"/>
        </w:rPr>
        <w:t>During class communication: Engage students throughout the session</w:t>
      </w:r>
    </w:p>
    <w:p w14:paraId="70CEE61B" w14:textId="1052D50E" w:rsidR="00524820" w:rsidRPr="006556D9" w:rsidRDefault="00524820" w:rsidP="006556D9">
      <w:pPr>
        <w:pStyle w:val="ListParagraph"/>
        <w:numPr>
          <w:ilvl w:val="0"/>
          <w:numId w:val="4"/>
        </w:numPr>
        <w:rPr>
          <w:color w:val="000000"/>
          <w:shd w:val="clear" w:color="auto" w:fill="FFFDEA"/>
        </w:rPr>
      </w:pPr>
      <w:r w:rsidRPr="006556D9">
        <w:rPr>
          <w:color w:val="000000"/>
          <w:shd w:val="clear" w:color="auto" w:fill="FFFDEA"/>
        </w:rPr>
        <w:t>Questions for everybody to post answers</w:t>
      </w:r>
    </w:p>
    <w:p w14:paraId="54C43368" w14:textId="3F3C435C" w:rsidR="00524820" w:rsidRPr="006556D9" w:rsidRDefault="00524820" w:rsidP="006556D9">
      <w:pPr>
        <w:pStyle w:val="ListParagraph"/>
        <w:numPr>
          <w:ilvl w:val="0"/>
          <w:numId w:val="4"/>
        </w:numPr>
        <w:rPr>
          <w:color w:val="000000"/>
          <w:shd w:val="clear" w:color="auto" w:fill="FFFDEA"/>
        </w:rPr>
      </w:pPr>
      <w:r w:rsidRPr="006556D9">
        <w:rPr>
          <w:color w:val="000000"/>
          <w:shd w:val="clear" w:color="auto" w:fill="FFFDEA"/>
        </w:rPr>
        <w:t>Questions for some people to answer with camera on</w:t>
      </w:r>
    </w:p>
    <w:p w14:paraId="05F0F16C" w14:textId="69DF615A" w:rsidR="00524820" w:rsidRPr="006556D9" w:rsidRDefault="00524820" w:rsidP="006556D9">
      <w:pPr>
        <w:pStyle w:val="ListParagraph"/>
        <w:numPr>
          <w:ilvl w:val="0"/>
          <w:numId w:val="4"/>
        </w:numPr>
        <w:rPr>
          <w:color w:val="000000"/>
          <w:shd w:val="clear" w:color="auto" w:fill="FFFDEA"/>
        </w:rPr>
      </w:pPr>
      <w:r w:rsidRPr="006556D9">
        <w:rPr>
          <w:color w:val="000000"/>
          <w:shd w:val="clear" w:color="auto" w:fill="FFFDEA"/>
        </w:rPr>
        <w:t xml:space="preserve">Questions for group </w:t>
      </w:r>
      <w:r w:rsidR="00076150" w:rsidRPr="006556D9">
        <w:rPr>
          <w:color w:val="000000"/>
          <w:shd w:val="clear" w:color="auto" w:fill="FFFDEA"/>
        </w:rPr>
        <w:t>or pair to answer in breakout room</w:t>
      </w:r>
    </w:p>
    <w:p w14:paraId="39A6A9F0" w14:textId="225D0AB0" w:rsidR="00076150" w:rsidRPr="006556D9" w:rsidRDefault="00076150" w:rsidP="006556D9">
      <w:pPr>
        <w:ind w:left="720"/>
        <w:rPr>
          <w:color w:val="000000"/>
          <w:shd w:val="clear" w:color="auto" w:fill="FFFDEA"/>
        </w:rPr>
      </w:pPr>
      <w:r w:rsidRPr="006556D9">
        <w:rPr>
          <w:color w:val="000000"/>
          <w:shd w:val="clear" w:color="auto" w:fill="FFFDEA"/>
        </w:rPr>
        <w:t>IS: Bite</w:t>
      </w:r>
      <w:r w:rsidR="008D5CE9">
        <w:rPr>
          <w:color w:val="000000"/>
          <w:shd w:val="clear" w:color="auto" w:fill="FFFDEA"/>
        </w:rPr>
        <w:t>-</w:t>
      </w:r>
      <w:r w:rsidRPr="006556D9">
        <w:rPr>
          <w:color w:val="000000"/>
          <w:shd w:val="clear" w:color="auto" w:fill="FFFDEA"/>
        </w:rPr>
        <w:t xml:space="preserve">size learning – make frequent </w:t>
      </w:r>
      <w:r w:rsidR="008D5CE9">
        <w:rPr>
          <w:color w:val="000000"/>
          <w:shd w:val="clear" w:color="auto" w:fill="FFFDEA"/>
        </w:rPr>
        <w:t>breaks</w:t>
      </w:r>
      <w:r w:rsidRPr="006556D9">
        <w:rPr>
          <w:color w:val="000000"/>
          <w:shd w:val="clear" w:color="auto" w:fill="FFFDEA"/>
        </w:rPr>
        <w:t xml:space="preserve"> from your explanation to check understanding – by asking question, ask for opinions (agree or disagree), ask for examples.</w:t>
      </w:r>
    </w:p>
    <w:p w14:paraId="7BB79AEA" w14:textId="2B186BC3" w:rsidR="00524820" w:rsidRPr="006556D9" w:rsidRDefault="00524820" w:rsidP="006556D9">
      <w:pPr>
        <w:pStyle w:val="ListParagraph"/>
        <w:numPr>
          <w:ilvl w:val="0"/>
          <w:numId w:val="3"/>
        </w:numPr>
        <w:rPr>
          <w:color w:val="000000"/>
          <w:shd w:val="clear" w:color="auto" w:fill="FFFDEA"/>
        </w:rPr>
      </w:pPr>
      <w:r w:rsidRPr="006556D9">
        <w:rPr>
          <w:color w:val="000000"/>
          <w:shd w:val="clear" w:color="auto" w:fill="FFFDEA"/>
        </w:rPr>
        <w:t>After class communication: Communicate regularly: build up communication routines (set time when you can be reached and respond to their questions)</w:t>
      </w:r>
    </w:p>
    <w:p w14:paraId="2C7B1950" w14:textId="2B186BC3" w:rsidR="00524820" w:rsidRPr="006556D9" w:rsidRDefault="00524820" w:rsidP="006556D9">
      <w:pPr>
        <w:pStyle w:val="ListParagraph"/>
        <w:rPr>
          <w:color w:val="000000"/>
          <w:shd w:val="clear" w:color="auto" w:fill="FFFDEA"/>
        </w:rPr>
      </w:pPr>
    </w:p>
    <w:p w14:paraId="01386CC0" w14:textId="44FF043B" w:rsidR="00D51327" w:rsidRPr="006556D9" w:rsidRDefault="00681186" w:rsidP="006556D9">
      <w:pPr>
        <w:rPr>
          <w:b/>
          <w:bCs/>
          <w:color w:val="000000"/>
          <w:shd w:val="clear" w:color="auto" w:fill="FFFDEA"/>
        </w:rPr>
      </w:pPr>
      <w:r w:rsidRPr="006556D9">
        <w:rPr>
          <w:b/>
          <w:bCs/>
          <w:color w:val="000000"/>
          <w:shd w:val="clear" w:color="auto" w:fill="FFFDEA"/>
        </w:rPr>
        <w:t xml:space="preserve">Challenge 2: </w:t>
      </w:r>
      <w:r w:rsidR="00076150" w:rsidRPr="006556D9">
        <w:rPr>
          <w:b/>
          <w:bCs/>
          <w:color w:val="000000"/>
          <w:shd w:val="clear" w:color="auto" w:fill="FFFDEA"/>
        </w:rPr>
        <w:t>Course content challenges</w:t>
      </w:r>
    </w:p>
    <w:p w14:paraId="7DBE3DB1" w14:textId="040112D4" w:rsidR="00076150" w:rsidRPr="00452F04" w:rsidRDefault="00D42A52" w:rsidP="00922623">
      <w:pPr>
        <w:pStyle w:val="ListParagraph"/>
        <w:numPr>
          <w:ilvl w:val="0"/>
          <w:numId w:val="5"/>
        </w:numPr>
        <w:rPr>
          <w:color w:val="000000"/>
          <w:shd w:val="clear" w:color="auto" w:fill="FFFDEA"/>
        </w:rPr>
      </w:pPr>
      <w:r w:rsidRPr="00452F04">
        <w:rPr>
          <w:color w:val="000000"/>
          <w:shd w:val="clear" w:color="auto" w:fill="FFFDEA"/>
        </w:rPr>
        <w:t>Preparing and</w:t>
      </w:r>
      <w:r w:rsidR="00076150" w:rsidRPr="00452F04">
        <w:rPr>
          <w:color w:val="000000"/>
          <w:shd w:val="clear" w:color="auto" w:fill="FFFDEA"/>
        </w:rPr>
        <w:t xml:space="preserve"> selecting contents for synchronous </w:t>
      </w:r>
      <w:r w:rsidR="00452F04" w:rsidRPr="00452F04">
        <w:rPr>
          <w:color w:val="000000"/>
          <w:shd w:val="clear" w:color="auto" w:fill="FFFDEA"/>
        </w:rPr>
        <w:t xml:space="preserve">and </w:t>
      </w:r>
      <w:r w:rsidR="00076150" w:rsidRPr="00452F04">
        <w:rPr>
          <w:color w:val="000000"/>
          <w:shd w:val="clear" w:color="auto" w:fill="FFFDEA"/>
        </w:rPr>
        <w:t>asynchronous sessions</w:t>
      </w:r>
    </w:p>
    <w:p w14:paraId="76458756" w14:textId="2CDFAB70" w:rsidR="00076150" w:rsidRPr="006556D9" w:rsidRDefault="00076150" w:rsidP="006556D9">
      <w:pPr>
        <w:pStyle w:val="ListParagraph"/>
        <w:numPr>
          <w:ilvl w:val="0"/>
          <w:numId w:val="5"/>
        </w:numPr>
        <w:rPr>
          <w:color w:val="000000"/>
          <w:shd w:val="clear" w:color="auto" w:fill="FFFDEA"/>
        </w:rPr>
      </w:pPr>
      <w:r w:rsidRPr="006556D9">
        <w:rPr>
          <w:color w:val="000000"/>
          <w:shd w:val="clear" w:color="auto" w:fill="FFFDEA"/>
        </w:rPr>
        <w:t>Conversion to digital form</w:t>
      </w:r>
    </w:p>
    <w:p w14:paraId="1BC0C26E" w14:textId="7B3ABB39" w:rsidR="00076150" w:rsidRPr="006556D9" w:rsidRDefault="00076150" w:rsidP="006556D9">
      <w:pPr>
        <w:pStyle w:val="ListParagraph"/>
        <w:numPr>
          <w:ilvl w:val="0"/>
          <w:numId w:val="5"/>
        </w:numPr>
        <w:rPr>
          <w:color w:val="000000"/>
          <w:shd w:val="clear" w:color="auto" w:fill="FFFDEA"/>
        </w:rPr>
      </w:pPr>
      <w:r w:rsidRPr="006556D9">
        <w:rPr>
          <w:color w:val="000000"/>
          <w:shd w:val="clear" w:color="auto" w:fill="FFFDEA"/>
        </w:rPr>
        <w:t>Variety of course contents</w:t>
      </w:r>
    </w:p>
    <w:p w14:paraId="172D8680" w14:textId="5F279055" w:rsidR="00681186" w:rsidRPr="006556D9" w:rsidRDefault="00681186" w:rsidP="006556D9">
      <w:pPr>
        <w:pStyle w:val="ListParagraph"/>
        <w:numPr>
          <w:ilvl w:val="0"/>
          <w:numId w:val="5"/>
        </w:numPr>
        <w:rPr>
          <w:color w:val="000000"/>
          <w:shd w:val="clear" w:color="auto" w:fill="FFFDEA"/>
        </w:rPr>
      </w:pPr>
      <w:r w:rsidRPr="006556D9">
        <w:rPr>
          <w:color w:val="000000"/>
          <w:shd w:val="clear" w:color="auto" w:fill="FFFDEA"/>
        </w:rPr>
        <w:t>Assessments</w:t>
      </w:r>
    </w:p>
    <w:p w14:paraId="69FE7A73" w14:textId="02F52721" w:rsidR="00076150" w:rsidRPr="006556D9" w:rsidRDefault="00D42A52" w:rsidP="006556D9">
      <w:pPr>
        <w:rPr>
          <w:color w:val="000000"/>
          <w:shd w:val="clear" w:color="auto" w:fill="FFFDEA"/>
        </w:rPr>
      </w:pPr>
      <w:r w:rsidRPr="006556D9">
        <w:rPr>
          <w:color w:val="000000"/>
          <w:shd w:val="clear" w:color="auto" w:fill="FFFDEA"/>
        </w:rPr>
        <w:t>Possible</w:t>
      </w:r>
      <w:r w:rsidR="00076150" w:rsidRPr="006556D9">
        <w:rPr>
          <w:color w:val="000000"/>
          <w:shd w:val="clear" w:color="auto" w:fill="FFFDEA"/>
        </w:rPr>
        <w:t xml:space="preserve"> solutions</w:t>
      </w:r>
    </w:p>
    <w:p w14:paraId="67A8F128" w14:textId="77777777" w:rsidR="00452F04" w:rsidRDefault="00452F04" w:rsidP="006556D9">
      <w:pPr>
        <w:pStyle w:val="ListParagraph"/>
        <w:numPr>
          <w:ilvl w:val="0"/>
          <w:numId w:val="6"/>
        </w:numPr>
        <w:rPr>
          <w:color w:val="000000"/>
          <w:shd w:val="clear" w:color="auto" w:fill="FFFDEA"/>
        </w:rPr>
      </w:pPr>
      <w:r>
        <w:rPr>
          <w:color w:val="000000"/>
          <w:shd w:val="clear" w:color="auto" w:fill="FFFDEA"/>
        </w:rPr>
        <w:t>Make learning objectives the guiding start to select and prepare materials</w:t>
      </w:r>
    </w:p>
    <w:p w14:paraId="6A31E501" w14:textId="591DCF5C" w:rsidR="00076150" w:rsidRPr="006556D9" w:rsidRDefault="00076150" w:rsidP="006556D9">
      <w:pPr>
        <w:pStyle w:val="ListParagraph"/>
        <w:numPr>
          <w:ilvl w:val="0"/>
          <w:numId w:val="6"/>
        </w:numPr>
        <w:rPr>
          <w:color w:val="000000"/>
          <w:shd w:val="clear" w:color="auto" w:fill="FFFDEA"/>
        </w:rPr>
      </w:pPr>
      <w:r w:rsidRPr="006556D9">
        <w:rPr>
          <w:color w:val="000000"/>
          <w:shd w:val="clear" w:color="auto" w:fill="FFFDEA"/>
        </w:rPr>
        <w:t>Balance synchronous and asynchronous contents</w:t>
      </w:r>
    </w:p>
    <w:p w14:paraId="5030832D" w14:textId="77777777" w:rsidR="00452F04" w:rsidRPr="006556D9" w:rsidRDefault="00452F04" w:rsidP="00452F04">
      <w:pPr>
        <w:pStyle w:val="ListParagraph"/>
        <w:numPr>
          <w:ilvl w:val="0"/>
          <w:numId w:val="6"/>
        </w:numPr>
        <w:rPr>
          <w:color w:val="000000"/>
          <w:shd w:val="clear" w:color="auto" w:fill="FFFDEA"/>
        </w:rPr>
      </w:pPr>
      <w:r w:rsidRPr="006556D9">
        <w:rPr>
          <w:color w:val="000000"/>
          <w:shd w:val="clear" w:color="auto" w:fill="FFFDEA"/>
        </w:rPr>
        <w:t>Balance self-developed contents with off-the shelf (ready-made contents)</w:t>
      </w:r>
    </w:p>
    <w:p w14:paraId="0CA980F8" w14:textId="77777777" w:rsidR="00452F04" w:rsidRDefault="00076150" w:rsidP="00E27058">
      <w:pPr>
        <w:pStyle w:val="ListParagraph"/>
        <w:numPr>
          <w:ilvl w:val="0"/>
          <w:numId w:val="6"/>
        </w:numPr>
        <w:rPr>
          <w:color w:val="000000"/>
          <w:shd w:val="clear" w:color="auto" w:fill="FFFDEA"/>
        </w:rPr>
      </w:pPr>
      <w:r w:rsidRPr="00452F04">
        <w:rPr>
          <w:color w:val="000000"/>
          <w:shd w:val="clear" w:color="auto" w:fill="FFFDEA"/>
        </w:rPr>
        <w:t>Include timing for delivery of contents</w:t>
      </w:r>
    </w:p>
    <w:p w14:paraId="5DBF92E2" w14:textId="5DC56D3A" w:rsidR="00076150" w:rsidRDefault="00076150" w:rsidP="00E27058">
      <w:pPr>
        <w:pStyle w:val="ListParagraph"/>
        <w:numPr>
          <w:ilvl w:val="0"/>
          <w:numId w:val="6"/>
        </w:numPr>
        <w:rPr>
          <w:color w:val="000000"/>
          <w:shd w:val="clear" w:color="auto" w:fill="FFFDEA"/>
        </w:rPr>
      </w:pPr>
      <w:r w:rsidRPr="00452F04">
        <w:rPr>
          <w:color w:val="000000"/>
          <w:shd w:val="clear" w:color="auto" w:fill="FFFDEA"/>
        </w:rPr>
        <w:t>Break out contents for bite-size learning</w:t>
      </w:r>
    </w:p>
    <w:p w14:paraId="79FC40AE" w14:textId="77777777" w:rsidR="00452F04" w:rsidRPr="00452F04" w:rsidRDefault="00452F04" w:rsidP="00FF78EA">
      <w:pPr>
        <w:pStyle w:val="ListParagraph"/>
        <w:rPr>
          <w:color w:val="000000"/>
          <w:shd w:val="clear" w:color="auto" w:fill="FFFDEA"/>
        </w:rPr>
      </w:pPr>
    </w:p>
    <w:p w14:paraId="6FDD77DA" w14:textId="5D09927B" w:rsidR="00076150" w:rsidRPr="006556D9" w:rsidRDefault="00681186" w:rsidP="006556D9">
      <w:pPr>
        <w:rPr>
          <w:b/>
          <w:bCs/>
          <w:color w:val="000000"/>
          <w:shd w:val="clear" w:color="auto" w:fill="FFFDEA"/>
        </w:rPr>
      </w:pPr>
      <w:r w:rsidRPr="006556D9">
        <w:rPr>
          <w:b/>
          <w:bCs/>
          <w:color w:val="000000"/>
          <w:shd w:val="clear" w:color="auto" w:fill="FFFDEA"/>
        </w:rPr>
        <w:t>Challenge 3: Technology and infrastructure contents</w:t>
      </w:r>
    </w:p>
    <w:p w14:paraId="5345616F" w14:textId="6337BFBC" w:rsidR="00681186" w:rsidRPr="006556D9" w:rsidRDefault="00681186" w:rsidP="006556D9">
      <w:pPr>
        <w:pStyle w:val="ListParagraph"/>
        <w:numPr>
          <w:ilvl w:val="0"/>
          <w:numId w:val="7"/>
        </w:numPr>
        <w:rPr>
          <w:color w:val="000000"/>
          <w:shd w:val="clear" w:color="auto" w:fill="FFFDEA"/>
        </w:rPr>
      </w:pPr>
      <w:r w:rsidRPr="006556D9">
        <w:rPr>
          <w:color w:val="000000"/>
          <w:shd w:val="clear" w:color="auto" w:fill="FFFDEA"/>
        </w:rPr>
        <w:t>Learning and using new teaching/learning apps: biting more than we can chew</w:t>
      </w:r>
    </w:p>
    <w:p w14:paraId="584D06CE" w14:textId="40FFD1C0" w:rsidR="00681186" w:rsidRPr="006556D9" w:rsidRDefault="00681186" w:rsidP="006556D9">
      <w:pPr>
        <w:pStyle w:val="ListParagraph"/>
        <w:numPr>
          <w:ilvl w:val="0"/>
          <w:numId w:val="7"/>
        </w:numPr>
        <w:rPr>
          <w:color w:val="000000"/>
          <w:shd w:val="clear" w:color="auto" w:fill="FFFDEA"/>
        </w:rPr>
      </w:pPr>
      <w:r w:rsidRPr="006556D9">
        <w:rPr>
          <w:color w:val="000000"/>
          <w:shd w:val="clear" w:color="auto" w:fill="FFFDEA"/>
        </w:rPr>
        <w:t>Internet connection: quota, bandwidth, stability</w:t>
      </w:r>
    </w:p>
    <w:p w14:paraId="311E87B8" w14:textId="45F496E2" w:rsidR="00681186" w:rsidRPr="006556D9" w:rsidRDefault="00681186" w:rsidP="006556D9">
      <w:pPr>
        <w:pStyle w:val="ListParagraph"/>
        <w:numPr>
          <w:ilvl w:val="0"/>
          <w:numId w:val="7"/>
        </w:numPr>
        <w:rPr>
          <w:color w:val="000000"/>
          <w:shd w:val="clear" w:color="auto" w:fill="FFFDEA"/>
        </w:rPr>
      </w:pPr>
      <w:r w:rsidRPr="006556D9">
        <w:rPr>
          <w:color w:val="000000"/>
          <w:shd w:val="clear" w:color="auto" w:fill="FFFDEA"/>
        </w:rPr>
        <w:t>Devices: outdated device, troubleshooting</w:t>
      </w:r>
    </w:p>
    <w:p w14:paraId="534D2C20" w14:textId="493041D9" w:rsidR="00681186" w:rsidRPr="006556D9" w:rsidRDefault="00D42A52" w:rsidP="006556D9">
      <w:pPr>
        <w:rPr>
          <w:color w:val="000000"/>
          <w:shd w:val="clear" w:color="auto" w:fill="FFFDEA"/>
        </w:rPr>
      </w:pPr>
      <w:r w:rsidRPr="006556D9">
        <w:rPr>
          <w:color w:val="000000"/>
          <w:shd w:val="clear" w:color="auto" w:fill="FFFDEA"/>
        </w:rPr>
        <w:t>Possible</w:t>
      </w:r>
      <w:r w:rsidR="00681186" w:rsidRPr="006556D9">
        <w:rPr>
          <w:color w:val="000000"/>
          <w:shd w:val="clear" w:color="auto" w:fill="FFFDEA"/>
        </w:rPr>
        <w:t xml:space="preserve"> solutions:</w:t>
      </w:r>
    </w:p>
    <w:p w14:paraId="292F63F9" w14:textId="77777777" w:rsidR="00681186" w:rsidRPr="006556D9" w:rsidRDefault="00681186" w:rsidP="006556D9">
      <w:pPr>
        <w:pStyle w:val="ListParagraph"/>
        <w:numPr>
          <w:ilvl w:val="0"/>
          <w:numId w:val="8"/>
        </w:numPr>
        <w:rPr>
          <w:color w:val="000000"/>
          <w:shd w:val="clear" w:color="auto" w:fill="FFFDEA"/>
        </w:rPr>
      </w:pPr>
      <w:r w:rsidRPr="006556D9">
        <w:rPr>
          <w:color w:val="000000"/>
          <w:shd w:val="clear" w:color="auto" w:fill="FFFDEA"/>
        </w:rPr>
        <w:t>Learn the main app and a few supporting ones – get help from IT help desk, learn from fellow teachers, learn from youtube tutorial</w:t>
      </w:r>
    </w:p>
    <w:p w14:paraId="60228D41" w14:textId="77777777" w:rsidR="00681186" w:rsidRPr="006556D9" w:rsidRDefault="00681186" w:rsidP="006556D9">
      <w:pPr>
        <w:pStyle w:val="ListParagraph"/>
        <w:numPr>
          <w:ilvl w:val="0"/>
          <w:numId w:val="8"/>
        </w:numPr>
        <w:rPr>
          <w:color w:val="000000"/>
          <w:shd w:val="clear" w:color="auto" w:fill="FFFDEA"/>
        </w:rPr>
      </w:pPr>
      <w:r w:rsidRPr="006556D9">
        <w:rPr>
          <w:color w:val="000000"/>
          <w:shd w:val="clear" w:color="auto" w:fill="FFFDEA"/>
        </w:rPr>
        <w:t>Don’t be afraid to make mistakes – before trying anything, make sure to back up the course content</w:t>
      </w:r>
    </w:p>
    <w:p w14:paraId="3D4A7554" w14:textId="77777777" w:rsidR="00681186" w:rsidRPr="006556D9" w:rsidRDefault="00681186" w:rsidP="006556D9">
      <w:pPr>
        <w:pStyle w:val="ListParagraph"/>
        <w:numPr>
          <w:ilvl w:val="0"/>
          <w:numId w:val="8"/>
        </w:numPr>
        <w:rPr>
          <w:color w:val="000000"/>
          <w:shd w:val="clear" w:color="auto" w:fill="FFFDEA"/>
        </w:rPr>
      </w:pPr>
      <w:r w:rsidRPr="006556D9">
        <w:rPr>
          <w:color w:val="000000"/>
          <w:shd w:val="clear" w:color="auto" w:fill="FFFDEA"/>
        </w:rPr>
        <w:t>Learn new thing one step at a time – experiment with it first before trying out in class</w:t>
      </w:r>
    </w:p>
    <w:p w14:paraId="22FFED1C" w14:textId="77777777" w:rsidR="00681186" w:rsidRPr="006556D9" w:rsidRDefault="00681186" w:rsidP="006556D9">
      <w:pPr>
        <w:rPr>
          <w:b/>
          <w:bCs/>
          <w:color w:val="000000"/>
          <w:shd w:val="clear" w:color="auto" w:fill="FFFDEA"/>
        </w:rPr>
      </w:pPr>
      <w:r w:rsidRPr="006556D9">
        <w:rPr>
          <w:b/>
          <w:bCs/>
          <w:color w:val="000000"/>
          <w:shd w:val="clear" w:color="auto" w:fill="FFFDEA"/>
        </w:rPr>
        <w:lastRenderedPageBreak/>
        <w:t>Challenge 4. Process challenge</w:t>
      </w:r>
    </w:p>
    <w:p w14:paraId="73AD51C3" w14:textId="018078E7" w:rsidR="00681186" w:rsidRPr="006556D9" w:rsidRDefault="00681186" w:rsidP="006556D9">
      <w:pPr>
        <w:pStyle w:val="ListParagraph"/>
        <w:numPr>
          <w:ilvl w:val="0"/>
          <w:numId w:val="9"/>
        </w:numPr>
        <w:rPr>
          <w:color w:val="000000"/>
          <w:shd w:val="clear" w:color="auto" w:fill="FFFDEA"/>
        </w:rPr>
      </w:pPr>
      <w:r w:rsidRPr="006556D9">
        <w:rPr>
          <w:color w:val="000000"/>
          <w:shd w:val="clear" w:color="auto" w:fill="FFFDEA"/>
        </w:rPr>
        <w:t>Short span of concentration</w:t>
      </w:r>
    </w:p>
    <w:p w14:paraId="38AAE98B" w14:textId="2177B1BB" w:rsidR="00681186" w:rsidRPr="006556D9" w:rsidRDefault="00681186" w:rsidP="006556D9">
      <w:pPr>
        <w:pStyle w:val="ListParagraph"/>
        <w:numPr>
          <w:ilvl w:val="0"/>
          <w:numId w:val="9"/>
        </w:numPr>
        <w:rPr>
          <w:color w:val="000000"/>
          <w:shd w:val="clear" w:color="auto" w:fill="FFFDEA"/>
        </w:rPr>
      </w:pPr>
      <w:r w:rsidRPr="006556D9">
        <w:rPr>
          <w:color w:val="000000"/>
          <w:shd w:val="clear" w:color="auto" w:fill="FFFDEA"/>
        </w:rPr>
        <w:t>Tons of distractions working from home</w:t>
      </w:r>
    </w:p>
    <w:p w14:paraId="07EA06B6" w14:textId="0C8100BB" w:rsidR="00681186" w:rsidRPr="006556D9" w:rsidRDefault="00681186" w:rsidP="006556D9">
      <w:pPr>
        <w:pStyle w:val="ListParagraph"/>
        <w:numPr>
          <w:ilvl w:val="0"/>
          <w:numId w:val="9"/>
        </w:numPr>
        <w:rPr>
          <w:color w:val="000000"/>
          <w:shd w:val="clear" w:color="auto" w:fill="FFFDEA"/>
        </w:rPr>
      </w:pPr>
      <w:r w:rsidRPr="006556D9">
        <w:rPr>
          <w:color w:val="000000"/>
          <w:shd w:val="clear" w:color="auto" w:fill="FFFDEA"/>
        </w:rPr>
        <w:t>Virtual classroom management</w:t>
      </w:r>
    </w:p>
    <w:p w14:paraId="4C05B8A9" w14:textId="5D4B0597" w:rsidR="00681186" w:rsidRPr="006556D9" w:rsidRDefault="00681186" w:rsidP="006556D9">
      <w:pPr>
        <w:pStyle w:val="ListParagraph"/>
        <w:numPr>
          <w:ilvl w:val="0"/>
          <w:numId w:val="9"/>
        </w:numPr>
        <w:rPr>
          <w:color w:val="000000"/>
          <w:shd w:val="clear" w:color="auto" w:fill="FFFDEA"/>
        </w:rPr>
      </w:pPr>
      <w:r w:rsidRPr="006556D9">
        <w:rPr>
          <w:color w:val="000000"/>
          <w:shd w:val="clear" w:color="auto" w:fill="FFFDEA"/>
        </w:rPr>
        <w:t>Time management</w:t>
      </w:r>
    </w:p>
    <w:p w14:paraId="22225F1A" w14:textId="633F0A4F" w:rsidR="00681186" w:rsidRPr="006556D9" w:rsidRDefault="00974A81" w:rsidP="006556D9">
      <w:pPr>
        <w:rPr>
          <w:color w:val="000000"/>
          <w:shd w:val="clear" w:color="auto" w:fill="FFFDEA"/>
        </w:rPr>
      </w:pPr>
      <w:r>
        <w:rPr>
          <w:color w:val="000000"/>
          <w:shd w:val="clear" w:color="auto" w:fill="FFFDEA"/>
        </w:rPr>
        <w:t xml:space="preserve">Possible </w:t>
      </w:r>
      <w:r w:rsidR="00681186" w:rsidRPr="006556D9">
        <w:rPr>
          <w:color w:val="000000"/>
          <w:shd w:val="clear" w:color="auto" w:fill="FFFDEA"/>
        </w:rPr>
        <w:t>Solutions:</w:t>
      </w:r>
    </w:p>
    <w:p w14:paraId="17C9C27C" w14:textId="2E274216" w:rsidR="00681186" w:rsidRPr="006556D9" w:rsidRDefault="00681186" w:rsidP="006556D9">
      <w:pPr>
        <w:pStyle w:val="ListParagraph"/>
        <w:numPr>
          <w:ilvl w:val="0"/>
          <w:numId w:val="10"/>
        </w:numPr>
        <w:rPr>
          <w:color w:val="000000"/>
          <w:shd w:val="clear" w:color="auto" w:fill="FFFDEA"/>
        </w:rPr>
      </w:pPr>
      <w:r w:rsidRPr="006556D9">
        <w:rPr>
          <w:color w:val="000000"/>
          <w:shd w:val="clear" w:color="auto" w:fill="FFFDEA"/>
        </w:rPr>
        <w:t>Instructional strategy-based decisions</w:t>
      </w:r>
    </w:p>
    <w:p w14:paraId="3BED5CD6" w14:textId="331F0BFA" w:rsidR="00681186" w:rsidRPr="006556D9" w:rsidRDefault="00681186" w:rsidP="006556D9">
      <w:pPr>
        <w:pStyle w:val="ListParagraph"/>
        <w:numPr>
          <w:ilvl w:val="0"/>
          <w:numId w:val="10"/>
        </w:numPr>
        <w:rPr>
          <w:color w:val="000000"/>
          <w:shd w:val="clear" w:color="auto" w:fill="FFFDEA"/>
        </w:rPr>
      </w:pPr>
      <w:r w:rsidRPr="006556D9">
        <w:rPr>
          <w:color w:val="000000"/>
          <w:shd w:val="clear" w:color="auto" w:fill="FFFDEA"/>
        </w:rPr>
        <w:t>Differentiated instructions</w:t>
      </w:r>
    </w:p>
    <w:p w14:paraId="491B4252" w14:textId="465A0761" w:rsidR="00681186" w:rsidRPr="006556D9" w:rsidRDefault="00681186" w:rsidP="006556D9">
      <w:pPr>
        <w:pStyle w:val="ListParagraph"/>
        <w:numPr>
          <w:ilvl w:val="0"/>
          <w:numId w:val="10"/>
        </w:numPr>
        <w:rPr>
          <w:color w:val="000000"/>
          <w:shd w:val="clear" w:color="auto" w:fill="FFFDEA"/>
        </w:rPr>
      </w:pPr>
      <w:r w:rsidRPr="006556D9">
        <w:rPr>
          <w:color w:val="000000"/>
          <w:shd w:val="clear" w:color="auto" w:fill="FFFDEA"/>
        </w:rPr>
        <w:t>Bite-size learning activities</w:t>
      </w:r>
    </w:p>
    <w:p w14:paraId="13AD4124" w14:textId="77777777" w:rsidR="00381A4B" w:rsidRPr="006556D9" w:rsidRDefault="00381A4B" w:rsidP="006556D9">
      <w:pPr>
        <w:pStyle w:val="ListParagraph"/>
        <w:numPr>
          <w:ilvl w:val="0"/>
          <w:numId w:val="10"/>
        </w:numPr>
        <w:rPr>
          <w:color w:val="000000"/>
          <w:shd w:val="clear" w:color="auto" w:fill="FFFDEA"/>
        </w:rPr>
      </w:pPr>
      <w:r w:rsidRPr="006556D9">
        <w:rPr>
          <w:color w:val="000000"/>
          <w:shd w:val="clear" w:color="auto" w:fill="FFFDEA"/>
        </w:rPr>
        <w:t>Allow ‘time-outs’ for digesting learning (reflective questions)</w:t>
      </w:r>
    </w:p>
    <w:p w14:paraId="63B66A53" w14:textId="738EEAE8" w:rsidR="0095222E" w:rsidRDefault="009F1122" w:rsidP="00381A4B">
      <w:pPr>
        <w:rPr>
          <w:b/>
          <w:bCs/>
          <w:color w:val="000000"/>
          <w:shd w:val="clear" w:color="auto" w:fill="FFFDEA"/>
        </w:rPr>
      </w:pPr>
      <w:r>
        <w:rPr>
          <w:b/>
          <w:bCs/>
          <w:color w:val="000000"/>
          <w:shd w:val="clear" w:color="auto" w:fill="FFFDEA"/>
        </w:rPr>
        <w:t>Solutions from Dr. Tim Clark (2020):</w:t>
      </w:r>
    </w:p>
    <w:p w14:paraId="4CD6BF5D" w14:textId="1EC1D2AF" w:rsidR="00E01384" w:rsidRPr="00E01384" w:rsidRDefault="00E01384" w:rsidP="00381A4B">
      <w:pPr>
        <w:rPr>
          <w:color w:val="000000"/>
          <w:shd w:val="clear" w:color="auto" w:fill="FFFDEA"/>
        </w:rPr>
      </w:pPr>
      <w:r w:rsidRPr="00E01384">
        <w:rPr>
          <w:color w:val="000000"/>
          <w:shd w:val="clear" w:color="auto" w:fill="FFFDEA"/>
        </w:rPr>
        <w:t xml:space="preserve">Dr. Tim Clark, in BYOT (Bring your own Technology, his professional blog, sums up 10 best practices for </w:t>
      </w:r>
      <w:r>
        <w:rPr>
          <w:color w:val="000000"/>
          <w:shd w:val="clear" w:color="auto" w:fill="FFFDEA"/>
        </w:rPr>
        <w:t>t</w:t>
      </w:r>
      <w:r w:rsidRPr="00E01384">
        <w:rPr>
          <w:color w:val="000000"/>
          <w:shd w:val="clear" w:color="auto" w:fill="FFFDEA"/>
        </w:rPr>
        <w:t>eaching with digital content</w:t>
      </w:r>
      <w:r w:rsidR="00482E83">
        <w:rPr>
          <w:color w:val="000000"/>
          <w:shd w:val="clear" w:color="auto" w:fill="FFFDEA"/>
        </w:rPr>
        <w:t xml:space="preserve">. </w:t>
      </w:r>
    </w:p>
    <w:p w14:paraId="68CAB9F2" w14:textId="1B12E73C" w:rsidR="00E01384" w:rsidRDefault="00E01384" w:rsidP="00E01384">
      <w:pPr>
        <w:pStyle w:val="ListParagraph"/>
        <w:numPr>
          <w:ilvl w:val="0"/>
          <w:numId w:val="17"/>
        </w:numPr>
        <w:rPr>
          <w:color w:val="000000"/>
          <w:shd w:val="clear" w:color="auto" w:fill="FFFDEA"/>
        </w:rPr>
      </w:pPr>
      <w:r>
        <w:rPr>
          <w:color w:val="000000"/>
          <w:shd w:val="clear" w:color="auto" w:fill="FFFDEA"/>
        </w:rPr>
        <w:t xml:space="preserve">When teaching with digital technology, it is important to </w:t>
      </w:r>
      <w:r w:rsidRPr="00E01384">
        <w:rPr>
          <w:b/>
          <w:bCs/>
          <w:color w:val="000000"/>
          <w:shd w:val="clear" w:color="auto" w:fill="FFFDEA"/>
        </w:rPr>
        <w:t>develop a learning community</w:t>
      </w:r>
      <w:r>
        <w:rPr>
          <w:color w:val="000000"/>
          <w:shd w:val="clear" w:color="auto" w:fill="FFFDEA"/>
        </w:rPr>
        <w:t>, not just classroom interaction.</w:t>
      </w:r>
    </w:p>
    <w:p w14:paraId="58D58C75" w14:textId="13CB4F30" w:rsidR="00E01384" w:rsidRDefault="00E01384" w:rsidP="00E01384">
      <w:pPr>
        <w:pStyle w:val="ListParagraph"/>
        <w:numPr>
          <w:ilvl w:val="0"/>
          <w:numId w:val="17"/>
        </w:numPr>
        <w:rPr>
          <w:color w:val="000000"/>
          <w:shd w:val="clear" w:color="auto" w:fill="FFFDEA"/>
        </w:rPr>
      </w:pPr>
      <w:r>
        <w:rPr>
          <w:color w:val="000000"/>
          <w:shd w:val="clear" w:color="auto" w:fill="FFFDEA"/>
        </w:rPr>
        <w:t xml:space="preserve">For every learning activity, have an </w:t>
      </w:r>
      <w:r w:rsidRPr="00E01384">
        <w:rPr>
          <w:b/>
          <w:bCs/>
          <w:color w:val="000000"/>
          <w:shd w:val="clear" w:color="auto" w:fill="FFFDEA"/>
        </w:rPr>
        <w:t>instructional purpose</w:t>
      </w:r>
      <w:r>
        <w:rPr>
          <w:color w:val="000000"/>
          <w:shd w:val="clear" w:color="auto" w:fill="FFFDEA"/>
        </w:rPr>
        <w:t xml:space="preserve"> to back it up to ensure learning to take place.</w:t>
      </w:r>
    </w:p>
    <w:p w14:paraId="60DD3AD3" w14:textId="31B7731B" w:rsidR="00E01384" w:rsidRDefault="00E01384" w:rsidP="00E01384">
      <w:pPr>
        <w:pStyle w:val="ListParagraph"/>
        <w:numPr>
          <w:ilvl w:val="0"/>
          <w:numId w:val="17"/>
        </w:numPr>
        <w:rPr>
          <w:color w:val="000000"/>
          <w:shd w:val="clear" w:color="auto" w:fill="FFFDEA"/>
        </w:rPr>
      </w:pPr>
      <w:r>
        <w:rPr>
          <w:color w:val="000000"/>
          <w:shd w:val="clear" w:color="auto" w:fill="FFFDEA"/>
        </w:rPr>
        <w:t xml:space="preserve">Before publishing, </w:t>
      </w:r>
      <w:r w:rsidRPr="00E01384">
        <w:rPr>
          <w:b/>
          <w:bCs/>
          <w:color w:val="000000"/>
          <w:shd w:val="clear" w:color="auto" w:fill="FFFDEA"/>
        </w:rPr>
        <w:t>preview</w:t>
      </w:r>
      <w:r>
        <w:rPr>
          <w:color w:val="000000"/>
          <w:shd w:val="clear" w:color="auto" w:fill="FFFDEA"/>
        </w:rPr>
        <w:t xml:space="preserve"> all digital content</w:t>
      </w:r>
    </w:p>
    <w:p w14:paraId="56745186" w14:textId="7990D645" w:rsidR="00E01384" w:rsidRDefault="00E01384" w:rsidP="00E01384">
      <w:pPr>
        <w:pStyle w:val="ListParagraph"/>
        <w:numPr>
          <w:ilvl w:val="0"/>
          <w:numId w:val="17"/>
        </w:numPr>
        <w:rPr>
          <w:color w:val="000000"/>
          <w:shd w:val="clear" w:color="auto" w:fill="FFFDEA"/>
        </w:rPr>
      </w:pPr>
      <w:r>
        <w:rPr>
          <w:color w:val="000000"/>
          <w:shd w:val="clear" w:color="auto" w:fill="FFFDEA"/>
        </w:rPr>
        <w:t xml:space="preserve">Learning virtually is challenging. Thus, </w:t>
      </w:r>
      <w:r w:rsidRPr="00E01384">
        <w:rPr>
          <w:b/>
          <w:bCs/>
          <w:color w:val="000000"/>
          <w:shd w:val="clear" w:color="auto" w:fill="FFFDEA"/>
        </w:rPr>
        <w:t>scaffold</w:t>
      </w:r>
      <w:r>
        <w:rPr>
          <w:color w:val="000000"/>
          <w:shd w:val="clear" w:color="auto" w:fill="FFFDEA"/>
        </w:rPr>
        <w:t xml:space="preserve"> understanding to facilitate better comprehension.</w:t>
      </w:r>
    </w:p>
    <w:p w14:paraId="78BD3A81" w14:textId="66BA8A17" w:rsidR="00E01384" w:rsidRDefault="00E01384" w:rsidP="00E01384">
      <w:pPr>
        <w:pStyle w:val="ListParagraph"/>
        <w:numPr>
          <w:ilvl w:val="0"/>
          <w:numId w:val="17"/>
        </w:numPr>
        <w:rPr>
          <w:color w:val="000000"/>
          <w:shd w:val="clear" w:color="auto" w:fill="FFFDEA"/>
        </w:rPr>
      </w:pPr>
      <w:r>
        <w:rPr>
          <w:color w:val="000000"/>
          <w:shd w:val="clear" w:color="auto" w:fill="FFFDEA"/>
        </w:rPr>
        <w:t xml:space="preserve">To ensure learning success, carefully </w:t>
      </w:r>
      <w:r w:rsidRPr="00482E83">
        <w:rPr>
          <w:b/>
          <w:bCs/>
          <w:color w:val="000000"/>
          <w:shd w:val="clear" w:color="auto" w:fill="FFFDEA"/>
        </w:rPr>
        <w:t>plan</w:t>
      </w:r>
      <w:r>
        <w:rPr>
          <w:color w:val="000000"/>
          <w:shd w:val="clear" w:color="auto" w:fill="FFFDEA"/>
        </w:rPr>
        <w:t xml:space="preserve"> for interaction with the teacher, the contents</w:t>
      </w:r>
      <w:r w:rsidR="00482E83">
        <w:rPr>
          <w:color w:val="000000"/>
          <w:shd w:val="clear" w:color="auto" w:fill="FFFDEA"/>
        </w:rPr>
        <w:t>, and fellow learners and even other elements of the ecosystem.</w:t>
      </w:r>
    </w:p>
    <w:p w14:paraId="6CC51F86" w14:textId="4D96C234" w:rsidR="00E01384" w:rsidRDefault="00482E83" w:rsidP="00E01384">
      <w:pPr>
        <w:pStyle w:val="ListParagraph"/>
        <w:numPr>
          <w:ilvl w:val="0"/>
          <w:numId w:val="17"/>
        </w:numPr>
        <w:rPr>
          <w:color w:val="000000"/>
          <w:shd w:val="clear" w:color="auto" w:fill="FFFDEA"/>
        </w:rPr>
      </w:pPr>
      <w:r>
        <w:rPr>
          <w:color w:val="000000"/>
          <w:shd w:val="clear" w:color="auto" w:fill="FFFDEA"/>
        </w:rPr>
        <w:t xml:space="preserve">Don’t just teach the content, but also </w:t>
      </w:r>
      <w:r w:rsidR="00E01384">
        <w:rPr>
          <w:color w:val="000000"/>
          <w:shd w:val="clear" w:color="auto" w:fill="FFFDEA"/>
        </w:rPr>
        <w:t>Incorporate digital age skills</w:t>
      </w:r>
      <w:r>
        <w:rPr>
          <w:color w:val="000000"/>
          <w:shd w:val="clear" w:color="auto" w:fill="FFFDEA"/>
        </w:rPr>
        <w:t xml:space="preserve">: collaboration, information search, digital literacy skills, critical thinking skills, alternative thinking skills. </w:t>
      </w:r>
    </w:p>
    <w:p w14:paraId="0AD151A1" w14:textId="57C65F3C" w:rsidR="00E01384" w:rsidRDefault="00482E83" w:rsidP="00E01384">
      <w:pPr>
        <w:pStyle w:val="ListParagraph"/>
        <w:numPr>
          <w:ilvl w:val="0"/>
          <w:numId w:val="17"/>
        </w:numPr>
        <w:rPr>
          <w:color w:val="000000"/>
          <w:shd w:val="clear" w:color="auto" w:fill="FFFDEA"/>
        </w:rPr>
      </w:pPr>
      <w:r>
        <w:rPr>
          <w:color w:val="000000"/>
          <w:shd w:val="clear" w:color="auto" w:fill="FFFDEA"/>
        </w:rPr>
        <w:t>Like designing for conventional classroom learning, digital learning also requires teacher to wisely c</w:t>
      </w:r>
      <w:r w:rsidR="00E01384">
        <w:rPr>
          <w:color w:val="000000"/>
          <w:shd w:val="clear" w:color="auto" w:fill="FFFDEA"/>
        </w:rPr>
        <w:t>onsider the lesson design</w:t>
      </w:r>
      <w:r>
        <w:rPr>
          <w:color w:val="000000"/>
          <w:shd w:val="clear" w:color="auto" w:fill="FFFDEA"/>
        </w:rPr>
        <w:t xml:space="preserve"> and sequencing.</w:t>
      </w:r>
    </w:p>
    <w:p w14:paraId="09505286" w14:textId="10CC9DB2" w:rsidR="00E01384" w:rsidRDefault="00482E83" w:rsidP="00E01384">
      <w:pPr>
        <w:pStyle w:val="ListParagraph"/>
        <w:numPr>
          <w:ilvl w:val="0"/>
          <w:numId w:val="17"/>
        </w:numPr>
        <w:rPr>
          <w:color w:val="000000"/>
          <w:shd w:val="clear" w:color="auto" w:fill="FFFDEA"/>
        </w:rPr>
      </w:pPr>
      <w:r>
        <w:rPr>
          <w:color w:val="000000"/>
          <w:shd w:val="clear" w:color="auto" w:fill="FFFDEA"/>
        </w:rPr>
        <w:t>Learning with technology is challenging, as you have to physically do it in ‘isolation’, thus, to maintain motivation, u</w:t>
      </w:r>
      <w:r w:rsidR="00E01384">
        <w:rPr>
          <w:color w:val="000000"/>
          <w:shd w:val="clear" w:color="auto" w:fill="FFFDEA"/>
        </w:rPr>
        <w:t xml:space="preserve">tilize a </w:t>
      </w:r>
      <w:r w:rsidR="00E01384" w:rsidRPr="00482E83">
        <w:rPr>
          <w:b/>
          <w:bCs/>
          <w:color w:val="000000"/>
          <w:shd w:val="clear" w:color="auto" w:fill="FFFDEA"/>
        </w:rPr>
        <w:t>variety</w:t>
      </w:r>
      <w:r w:rsidR="00E01384">
        <w:rPr>
          <w:color w:val="000000"/>
          <w:shd w:val="clear" w:color="auto" w:fill="FFFDEA"/>
        </w:rPr>
        <w:t xml:space="preserve"> of content</w:t>
      </w:r>
    </w:p>
    <w:p w14:paraId="79147DE5" w14:textId="01B4C90B" w:rsidR="00E01384" w:rsidRDefault="00482E83" w:rsidP="00E01384">
      <w:pPr>
        <w:pStyle w:val="ListParagraph"/>
        <w:numPr>
          <w:ilvl w:val="0"/>
          <w:numId w:val="17"/>
        </w:numPr>
        <w:rPr>
          <w:color w:val="000000"/>
          <w:shd w:val="clear" w:color="auto" w:fill="FFFDEA"/>
        </w:rPr>
      </w:pPr>
      <w:r>
        <w:rPr>
          <w:color w:val="000000"/>
          <w:shd w:val="clear" w:color="auto" w:fill="FFFDEA"/>
        </w:rPr>
        <w:t xml:space="preserve">You may have received pre-planned or pre-prepared (off-the=shelf) course content inserted in your moodle account, but you can </w:t>
      </w:r>
      <w:r w:rsidRPr="00482E83">
        <w:rPr>
          <w:b/>
          <w:bCs/>
          <w:color w:val="000000"/>
          <w:shd w:val="clear" w:color="auto" w:fill="FFFDEA"/>
        </w:rPr>
        <w:t>p</w:t>
      </w:r>
      <w:r w:rsidR="00E01384" w:rsidRPr="00482E83">
        <w:rPr>
          <w:b/>
          <w:bCs/>
          <w:color w:val="000000"/>
          <w:shd w:val="clear" w:color="auto" w:fill="FFFDEA"/>
        </w:rPr>
        <w:t>ersonalize</w:t>
      </w:r>
      <w:r w:rsidR="00E01384">
        <w:rPr>
          <w:color w:val="000000"/>
          <w:shd w:val="clear" w:color="auto" w:fill="FFFDEA"/>
        </w:rPr>
        <w:t xml:space="preserve"> learning experiences</w:t>
      </w:r>
    </w:p>
    <w:p w14:paraId="4C386C02" w14:textId="5D7BFC61" w:rsidR="00E01384" w:rsidRPr="00E01384" w:rsidRDefault="00482E83" w:rsidP="00E01384">
      <w:pPr>
        <w:pStyle w:val="ListParagraph"/>
        <w:numPr>
          <w:ilvl w:val="0"/>
          <w:numId w:val="17"/>
        </w:numPr>
        <w:rPr>
          <w:color w:val="000000"/>
          <w:shd w:val="clear" w:color="auto" w:fill="FFFDEA"/>
        </w:rPr>
      </w:pPr>
      <w:r>
        <w:rPr>
          <w:color w:val="000000"/>
          <w:shd w:val="clear" w:color="auto" w:fill="FFFDEA"/>
        </w:rPr>
        <w:t>When establishing a learning community, e</w:t>
      </w:r>
      <w:r w:rsidR="00E01384">
        <w:rPr>
          <w:color w:val="000000"/>
          <w:shd w:val="clear" w:color="auto" w:fill="FFFDEA"/>
        </w:rPr>
        <w:t xml:space="preserve">ncourage </w:t>
      </w:r>
      <w:r>
        <w:rPr>
          <w:color w:val="000000"/>
          <w:shd w:val="clear" w:color="auto" w:fill="FFFDEA"/>
        </w:rPr>
        <w:t xml:space="preserve">communicating through </w:t>
      </w:r>
      <w:r w:rsidR="00E01384">
        <w:rPr>
          <w:color w:val="000000"/>
          <w:shd w:val="clear" w:color="auto" w:fill="FFFDEA"/>
        </w:rPr>
        <w:t>multiple devices</w:t>
      </w:r>
      <w:r>
        <w:rPr>
          <w:color w:val="000000"/>
          <w:shd w:val="clear" w:color="auto" w:fill="FFFDEA"/>
        </w:rPr>
        <w:t>.</w:t>
      </w:r>
    </w:p>
    <w:p w14:paraId="24B3575C" w14:textId="77777777" w:rsidR="002751A6" w:rsidRDefault="002751A6" w:rsidP="00381A4B">
      <w:pPr>
        <w:rPr>
          <w:b/>
          <w:bCs/>
          <w:color w:val="000000"/>
          <w:shd w:val="clear" w:color="auto" w:fill="FFFDEA"/>
        </w:rPr>
      </w:pPr>
    </w:p>
    <w:p w14:paraId="06D9F7AC" w14:textId="4BC020B3" w:rsidR="00681186" w:rsidRDefault="0095222E" w:rsidP="00381A4B">
      <w:pPr>
        <w:rPr>
          <w:b/>
          <w:bCs/>
          <w:color w:val="000000"/>
          <w:shd w:val="clear" w:color="auto" w:fill="FFFDEA"/>
        </w:rPr>
      </w:pPr>
      <w:r>
        <w:rPr>
          <w:b/>
          <w:bCs/>
          <w:color w:val="000000"/>
          <w:shd w:val="clear" w:color="auto" w:fill="FFFDEA"/>
        </w:rPr>
        <w:t>A SAMPLE</w:t>
      </w:r>
      <w:r w:rsidR="00381A4B" w:rsidRPr="00D42A52">
        <w:rPr>
          <w:b/>
          <w:bCs/>
          <w:color w:val="000000"/>
          <w:shd w:val="clear" w:color="auto" w:fill="FFFDEA"/>
        </w:rPr>
        <w:t xml:space="preserve"> lesson applying SMART model</w:t>
      </w:r>
      <w:r w:rsidR="00681186" w:rsidRPr="00D42A52">
        <w:rPr>
          <w:b/>
          <w:bCs/>
          <w:color w:val="000000"/>
          <w:shd w:val="clear" w:color="auto" w:fill="FFFDEA"/>
        </w:rPr>
        <w:t xml:space="preserve"> </w:t>
      </w:r>
    </w:p>
    <w:p w14:paraId="7986B383" w14:textId="21C69818" w:rsidR="00482E83" w:rsidRDefault="00482E83" w:rsidP="00381A4B">
      <w:pPr>
        <w:rPr>
          <w:color w:val="000000"/>
          <w:shd w:val="clear" w:color="auto" w:fill="FFFDEA"/>
        </w:rPr>
      </w:pPr>
      <w:r>
        <w:rPr>
          <w:color w:val="000000"/>
          <w:shd w:val="clear" w:color="auto" w:fill="FFFDEA"/>
        </w:rPr>
        <w:t>To incorporate research-based principles, expert recommendations and personal experiences, the author proposes to implement SMART model when designing a lesson delivered in the digital ecosystem. This model has been implemented since 2018 and improved in 2020 at the start of the COVID 19 outbreaks with many adjustments up to now.</w:t>
      </w:r>
    </w:p>
    <w:p w14:paraId="5AC58518" w14:textId="666CFB1E" w:rsidR="00482E83" w:rsidRDefault="00482E83" w:rsidP="00482E83">
      <w:pPr>
        <w:pStyle w:val="ListParagraph"/>
        <w:numPr>
          <w:ilvl w:val="0"/>
          <w:numId w:val="18"/>
        </w:numPr>
        <w:rPr>
          <w:color w:val="000000"/>
          <w:shd w:val="clear" w:color="auto" w:fill="FFFDEA"/>
        </w:rPr>
      </w:pPr>
      <w:r w:rsidRPr="00482E83">
        <w:rPr>
          <w:b/>
          <w:bCs/>
          <w:color w:val="000000"/>
          <w:shd w:val="clear" w:color="auto" w:fill="FFFDEA"/>
        </w:rPr>
        <w:t>S</w:t>
      </w:r>
      <w:r>
        <w:rPr>
          <w:color w:val="000000"/>
          <w:shd w:val="clear" w:color="auto" w:fill="FFFDEA"/>
        </w:rPr>
        <w:t>etting up the heart</w:t>
      </w:r>
      <w:r w:rsidR="004E2150">
        <w:rPr>
          <w:color w:val="000000"/>
          <w:shd w:val="clear" w:color="auto" w:fill="FFFDEA"/>
        </w:rPr>
        <w:t xml:space="preserve">, head and the hand </w:t>
      </w:r>
      <w:r>
        <w:rPr>
          <w:color w:val="000000"/>
          <w:shd w:val="clear" w:color="auto" w:fill="FFFDEA"/>
        </w:rPr>
        <w:t>before starting the lesson. This will lower the affective filter of the students to actively participate in the lesson.</w:t>
      </w:r>
    </w:p>
    <w:p w14:paraId="0E91D874" w14:textId="1FC28897" w:rsidR="00482E83" w:rsidRDefault="00482E83" w:rsidP="00482E83">
      <w:pPr>
        <w:pStyle w:val="ListParagraph"/>
        <w:numPr>
          <w:ilvl w:val="0"/>
          <w:numId w:val="18"/>
        </w:numPr>
        <w:rPr>
          <w:color w:val="000000"/>
          <w:shd w:val="clear" w:color="auto" w:fill="FFFDEA"/>
        </w:rPr>
      </w:pPr>
      <w:r w:rsidRPr="00482E83">
        <w:rPr>
          <w:b/>
          <w:bCs/>
          <w:color w:val="000000"/>
          <w:shd w:val="clear" w:color="auto" w:fill="FFFDEA"/>
        </w:rPr>
        <w:lastRenderedPageBreak/>
        <w:t>M</w:t>
      </w:r>
      <w:r>
        <w:rPr>
          <w:color w:val="000000"/>
          <w:shd w:val="clear" w:color="auto" w:fill="FFFDEA"/>
        </w:rPr>
        <w:t>ain materials presentation and discussion need to be scaffolded from easy to more challenging and presented in bite-size chunks to enhance comprehension.</w:t>
      </w:r>
    </w:p>
    <w:p w14:paraId="04FEC720" w14:textId="34855EA0" w:rsidR="00482E83" w:rsidRDefault="00482E83" w:rsidP="00482E83">
      <w:pPr>
        <w:pStyle w:val="ListParagraph"/>
        <w:numPr>
          <w:ilvl w:val="0"/>
          <w:numId w:val="18"/>
        </w:numPr>
        <w:rPr>
          <w:color w:val="000000"/>
          <w:shd w:val="clear" w:color="auto" w:fill="FFFDEA"/>
        </w:rPr>
      </w:pPr>
      <w:r w:rsidRPr="002751A6">
        <w:rPr>
          <w:b/>
          <w:bCs/>
          <w:color w:val="000000"/>
          <w:shd w:val="clear" w:color="auto" w:fill="FFFDEA"/>
        </w:rPr>
        <w:t>A</w:t>
      </w:r>
      <w:r>
        <w:rPr>
          <w:color w:val="000000"/>
          <w:shd w:val="clear" w:color="auto" w:fill="FFFDEA"/>
        </w:rPr>
        <w:t xml:space="preserve">ssisted Learning is then encouraged with examples, models, guidance from the </w:t>
      </w:r>
      <w:r w:rsidR="002751A6">
        <w:rPr>
          <w:color w:val="000000"/>
          <w:shd w:val="clear" w:color="auto" w:fill="FFFDEA"/>
        </w:rPr>
        <w:t>facilitator to apply the key principles presented in the main materials discussion.</w:t>
      </w:r>
    </w:p>
    <w:p w14:paraId="7B8BEEDF" w14:textId="0FC5ECB4" w:rsidR="002751A6" w:rsidRDefault="002751A6" w:rsidP="00482E83">
      <w:pPr>
        <w:pStyle w:val="ListParagraph"/>
        <w:numPr>
          <w:ilvl w:val="0"/>
          <w:numId w:val="18"/>
        </w:numPr>
        <w:rPr>
          <w:color w:val="000000"/>
          <w:shd w:val="clear" w:color="auto" w:fill="FFFDEA"/>
        </w:rPr>
      </w:pPr>
      <w:r w:rsidRPr="002751A6">
        <w:rPr>
          <w:b/>
          <w:bCs/>
          <w:color w:val="000000"/>
          <w:shd w:val="clear" w:color="auto" w:fill="FFFDEA"/>
        </w:rPr>
        <w:t>R</w:t>
      </w:r>
      <w:r>
        <w:rPr>
          <w:color w:val="000000"/>
          <w:shd w:val="clear" w:color="auto" w:fill="FFFDEA"/>
        </w:rPr>
        <w:t>einforce learning by giving them more independence to try out the learned principles independently and innovatively.</w:t>
      </w:r>
    </w:p>
    <w:p w14:paraId="71630296" w14:textId="77777777" w:rsidR="002751A6" w:rsidRDefault="002751A6" w:rsidP="00482E83">
      <w:pPr>
        <w:pStyle w:val="ListParagraph"/>
        <w:numPr>
          <w:ilvl w:val="0"/>
          <w:numId w:val="18"/>
        </w:numPr>
        <w:rPr>
          <w:color w:val="000000"/>
          <w:shd w:val="clear" w:color="auto" w:fill="FFFDEA"/>
        </w:rPr>
      </w:pPr>
      <w:r w:rsidRPr="00A14AD9">
        <w:rPr>
          <w:b/>
          <w:bCs/>
          <w:color w:val="000000"/>
          <w:shd w:val="clear" w:color="auto" w:fill="FFFDEA"/>
        </w:rPr>
        <w:t>T</w:t>
      </w:r>
      <w:r>
        <w:rPr>
          <w:color w:val="000000"/>
          <w:shd w:val="clear" w:color="auto" w:fill="FFFDEA"/>
        </w:rPr>
        <w:t>ransfer to real-life context to help learners see the relevance and meaning of the learned principles to their own personal context.</w:t>
      </w:r>
    </w:p>
    <w:p w14:paraId="7B1A84AB" w14:textId="2EE614FE" w:rsidR="002751A6" w:rsidRPr="002751A6" w:rsidRDefault="002751A6" w:rsidP="002751A6">
      <w:pPr>
        <w:rPr>
          <w:color w:val="000000"/>
          <w:shd w:val="clear" w:color="auto" w:fill="FFFDEA"/>
        </w:rPr>
      </w:pPr>
      <w:r>
        <w:rPr>
          <w:color w:val="000000"/>
          <w:shd w:val="clear" w:color="auto" w:fill="FFFDEA"/>
        </w:rPr>
        <w:t>Below is a sample lesson implementing the SMART model.</w:t>
      </w:r>
      <w:r w:rsidRPr="002751A6">
        <w:rPr>
          <w:color w:val="000000"/>
          <w:shd w:val="clear" w:color="auto" w:fill="FFFDEA"/>
        </w:rPr>
        <w:t xml:space="preserve"> </w:t>
      </w:r>
    </w:p>
    <w:p w14:paraId="570FB3C2" w14:textId="77777777" w:rsidR="00D42A52" w:rsidRDefault="00A8228C" w:rsidP="00D42A52">
      <w:pPr>
        <w:rPr>
          <w:color w:val="000000"/>
          <w:shd w:val="clear" w:color="auto" w:fill="FFFDEA"/>
        </w:rPr>
      </w:pPr>
      <w:r>
        <w:rPr>
          <w:color w:val="000000"/>
          <w:shd w:val="clear" w:color="auto" w:fill="FFFDEA"/>
        </w:rPr>
        <w:t>Course Title: Business English</w:t>
      </w:r>
      <w:r>
        <w:rPr>
          <w:color w:val="000000"/>
          <w:shd w:val="clear" w:color="auto" w:fill="FFFDEA"/>
        </w:rPr>
        <w:br/>
        <w:t>Topic: Making a business call and leaving a message</w:t>
      </w:r>
      <w:r>
        <w:rPr>
          <w:color w:val="000000"/>
          <w:shd w:val="clear" w:color="auto" w:fill="FFFDEA"/>
        </w:rPr>
        <w:br/>
        <w:t>Duration: 100’</w:t>
      </w:r>
      <w:r>
        <w:rPr>
          <w:color w:val="000000"/>
          <w:shd w:val="clear" w:color="auto" w:fill="FFFDEA"/>
        </w:rPr>
        <w:br/>
        <w:t>Platforms: Moodle and MS Teams</w:t>
      </w:r>
    </w:p>
    <w:p w14:paraId="14AC77AC" w14:textId="0430874D" w:rsidR="005D37C7" w:rsidRPr="00D42A52" w:rsidRDefault="00C21B5C" w:rsidP="00D42A52">
      <w:pPr>
        <w:rPr>
          <w:color w:val="000000"/>
          <w:shd w:val="clear" w:color="auto" w:fill="FFFDEA"/>
        </w:rPr>
      </w:pPr>
      <w:r w:rsidRPr="00C21B5C">
        <w:rPr>
          <w:rFonts w:ascii="Segoe UI" w:eastAsia="Times New Roman" w:hAnsi="Segoe UI" w:cs="Segoe UI"/>
          <w:b/>
          <w:bCs/>
          <w:color w:val="FF0000"/>
          <w:sz w:val="21"/>
          <w:szCs w:val="21"/>
          <w:highlight w:val="yellow"/>
          <w:lang w:val="en-ID" w:eastAsia="en-ID"/>
        </w:rPr>
        <w:t>S</w:t>
      </w:r>
      <w:r w:rsidRPr="00C21B5C">
        <w:rPr>
          <w:rFonts w:ascii="Segoe UI" w:eastAsia="Times New Roman" w:hAnsi="Segoe UI" w:cs="Segoe UI"/>
          <w:b/>
          <w:bCs/>
          <w:sz w:val="21"/>
          <w:szCs w:val="21"/>
          <w:highlight w:val="yellow"/>
          <w:lang w:val="en-ID" w:eastAsia="en-ID"/>
        </w:rPr>
        <w:t>et up the heart and mind</w:t>
      </w:r>
    </w:p>
    <w:p w14:paraId="5E33D5E8" w14:textId="79F059A8" w:rsidR="005D37C7" w:rsidRPr="005D37C7" w:rsidRDefault="005D37C7" w:rsidP="005D37C7">
      <w:pPr>
        <w:spacing w:after="0" w:line="240" w:lineRule="auto"/>
        <w:rPr>
          <w:rFonts w:ascii="Segoe UI" w:eastAsia="Times New Roman" w:hAnsi="Segoe UI" w:cs="Segoe UI"/>
          <w:sz w:val="21"/>
          <w:szCs w:val="21"/>
          <w:lang w:val="en-ID" w:eastAsia="en-ID"/>
        </w:rPr>
      </w:pPr>
      <w:r w:rsidRPr="005D37C7">
        <w:rPr>
          <w:rFonts w:ascii="Segoe UI" w:eastAsia="Times New Roman" w:hAnsi="Segoe UI" w:cs="Segoe UI"/>
          <w:sz w:val="21"/>
          <w:szCs w:val="21"/>
          <w:lang w:val="en-ID" w:eastAsia="en-ID"/>
        </w:rPr>
        <w:t>Good evening, all</w:t>
      </w:r>
    </w:p>
    <w:p w14:paraId="05A2184D" w14:textId="77777777" w:rsidR="005D37C7" w:rsidRPr="005D37C7" w:rsidRDefault="005D37C7" w:rsidP="005D37C7">
      <w:pPr>
        <w:spacing w:after="0" w:line="240" w:lineRule="auto"/>
        <w:rPr>
          <w:rFonts w:ascii="Segoe UI" w:eastAsia="Times New Roman" w:hAnsi="Segoe UI" w:cs="Segoe UI"/>
          <w:sz w:val="21"/>
          <w:szCs w:val="21"/>
          <w:lang w:val="en-ID" w:eastAsia="en-ID"/>
        </w:rPr>
      </w:pPr>
      <w:r w:rsidRPr="005D37C7">
        <w:rPr>
          <w:rFonts w:ascii="Segoe UI" w:eastAsia="Times New Roman" w:hAnsi="Segoe UI" w:cs="Segoe UI"/>
          <w:sz w:val="21"/>
          <w:szCs w:val="21"/>
          <w:lang w:val="en-ID" w:eastAsia="en-ID"/>
        </w:rPr>
        <w:t>Below is our plan of activities.</w:t>
      </w:r>
    </w:p>
    <w:p w14:paraId="368AEE7B" w14:textId="5A7C8E48" w:rsidR="005D37C7" w:rsidRPr="005D37C7" w:rsidRDefault="005D37C7" w:rsidP="005D37C7">
      <w:pPr>
        <w:spacing w:after="0" w:line="240" w:lineRule="auto"/>
        <w:rPr>
          <w:rFonts w:ascii="Segoe UI" w:eastAsia="Times New Roman" w:hAnsi="Segoe UI" w:cs="Segoe UI"/>
          <w:sz w:val="21"/>
          <w:szCs w:val="21"/>
          <w:lang w:val="en-ID" w:eastAsia="en-ID"/>
        </w:rPr>
      </w:pPr>
      <w:r w:rsidRPr="005D37C7">
        <w:rPr>
          <w:rFonts w:ascii="Segoe UI" w:eastAsia="Times New Roman" w:hAnsi="Segoe UI" w:cs="Segoe UI"/>
          <w:b/>
          <w:bCs/>
          <w:sz w:val="21"/>
          <w:szCs w:val="21"/>
          <w:lang w:val="en-ID" w:eastAsia="en-ID"/>
        </w:rPr>
        <w:t>PRE-STUDY ASSIGNMENT (ON MOODLE)</w:t>
      </w:r>
      <w:r w:rsidR="00D42A52">
        <w:rPr>
          <w:rFonts w:ascii="Segoe UI" w:eastAsia="Times New Roman" w:hAnsi="Segoe UI" w:cs="Segoe UI"/>
          <w:b/>
          <w:bCs/>
          <w:sz w:val="21"/>
          <w:szCs w:val="21"/>
          <w:lang w:val="en-ID" w:eastAsia="en-ID"/>
        </w:rPr>
        <w:br/>
      </w:r>
    </w:p>
    <w:p w14:paraId="0AEBBA7B" w14:textId="77777777" w:rsidR="005D37C7" w:rsidRPr="005D37C7" w:rsidRDefault="005D37C7" w:rsidP="005D37C7">
      <w:pPr>
        <w:spacing w:after="0" w:line="240" w:lineRule="auto"/>
        <w:rPr>
          <w:rFonts w:ascii="Segoe UI" w:eastAsia="Times New Roman" w:hAnsi="Segoe UI" w:cs="Segoe UI"/>
          <w:sz w:val="21"/>
          <w:szCs w:val="21"/>
          <w:lang w:val="en-ID" w:eastAsia="en-ID"/>
        </w:rPr>
      </w:pPr>
      <w:r w:rsidRPr="005D37C7">
        <w:rPr>
          <w:rFonts w:ascii="Segoe UI" w:eastAsia="Times New Roman" w:hAnsi="Segoe UI" w:cs="Segoe UI"/>
          <w:b/>
          <w:bCs/>
          <w:sz w:val="21"/>
          <w:szCs w:val="21"/>
          <w:lang w:val="en-ID" w:eastAsia="en-ID"/>
        </w:rPr>
        <w:t>ENTRY QUESTIONS 18.30 - 18.45</w:t>
      </w:r>
    </w:p>
    <w:p w14:paraId="105DB357" w14:textId="77777777" w:rsidR="005D37C7" w:rsidRPr="005D37C7" w:rsidRDefault="005D37C7" w:rsidP="005D37C7">
      <w:pPr>
        <w:spacing w:after="0" w:line="240" w:lineRule="auto"/>
        <w:rPr>
          <w:rFonts w:ascii="Segoe UI" w:eastAsia="Times New Roman" w:hAnsi="Segoe UI" w:cs="Segoe UI"/>
          <w:sz w:val="21"/>
          <w:szCs w:val="21"/>
          <w:lang w:val="en-ID" w:eastAsia="en-ID"/>
        </w:rPr>
      </w:pPr>
      <w:r w:rsidRPr="005D37C7">
        <w:rPr>
          <w:rFonts w:ascii="Segoe UI" w:eastAsia="Times New Roman" w:hAnsi="Segoe UI" w:cs="Segoe UI"/>
          <w:sz w:val="21"/>
          <w:szCs w:val="21"/>
          <w:lang w:val="en-ID" w:eastAsia="en-ID"/>
        </w:rPr>
        <w:t>(Write the answers in the meeting chat below before you join the class)</w:t>
      </w:r>
    </w:p>
    <w:p w14:paraId="75B5BBFC" w14:textId="77777777" w:rsidR="005D37C7" w:rsidRPr="005D37C7" w:rsidRDefault="005D37C7" w:rsidP="005D37C7">
      <w:pPr>
        <w:numPr>
          <w:ilvl w:val="0"/>
          <w:numId w:val="12"/>
        </w:numPr>
        <w:spacing w:before="100" w:beforeAutospacing="1" w:after="100" w:afterAutospacing="1" w:line="240" w:lineRule="auto"/>
        <w:rPr>
          <w:rFonts w:ascii="Segoe UI" w:eastAsia="Times New Roman" w:hAnsi="Segoe UI" w:cs="Segoe UI"/>
          <w:sz w:val="21"/>
          <w:szCs w:val="21"/>
          <w:lang w:val="en-ID" w:eastAsia="en-ID"/>
        </w:rPr>
      </w:pPr>
      <w:r w:rsidRPr="005D37C7">
        <w:rPr>
          <w:rFonts w:ascii="Segoe UI" w:eastAsia="Times New Roman" w:hAnsi="Segoe UI" w:cs="Segoe UI"/>
          <w:sz w:val="21"/>
          <w:szCs w:val="21"/>
          <w:lang w:val="en-ID" w:eastAsia="en-ID"/>
        </w:rPr>
        <w:t>Name and Student Number</w:t>
      </w:r>
    </w:p>
    <w:p w14:paraId="57F9B944" w14:textId="77777777" w:rsidR="005D37C7" w:rsidRPr="005D37C7" w:rsidRDefault="005D37C7" w:rsidP="005D37C7">
      <w:pPr>
        <w:numPr>
          <w:ilvl w:val="0"/>
          <w:numId w:val="12"/>
        </w:numPr>
        <w:spacing w:before="100" w:beforeAutospacing="1" w:after="100" w:afterAutospacing="1" w:line="240" w:lineRule="auto"/>
        <w:rPr>
          <w:rFonts w:ascii="Segoe UI" w:eastAsia="Times New Roman" w:hAnsi="Segoe UI" w:cs="Segoe UI"/>
          <w:sz w:val="21"/>
          <w:szCs w:val="21"/>
          <w:lang w:val="en-ID" w:eastAsia="en-ID"/>
        </w:rPr>
      </w:pPr>
      <w:r w:rsidRPr="005D37C7">
        <w:rPr>
          <w:rFonts w:ascii="Segoe UI" w:eastAsia="Times New Roman" w:hAnsi="Segoe UI" w:cs="Segoe UI"/>
          <w:sz w:val="21"/>
          <w:szCs w:val="21"/>
          <w:lang w:val="en-ID" w:eastAsia="en-ID"/>
        </w:rPr>
        <w:t>Who was the last person you talked to on the phone today? How are you related to him/her? (Friend, family member, client, colleague, boss, neighbor, ... etc.)</w:t>
      </w:r>
    </w:p>
    <w:p w14:paraId="22455653" w14:textId="77777777" w:rsidR="005D37C7" w:rsidRPr="005D37C7" w:rsidRDefault="005D37C7" w:rsidP="005D37C7">
      <w:pPr>
        <w:numPr>
          <w:ilvl w:val="0"/>
          <w:numId w:val="12"/>
        </w:numPr>
        <w:spacing w:before="100" w:beforeAutospacing="1" w:after="100" w:afterAutospacing="1" w:line="240" w:lineRule="auto"/>
        <w:rPr>
          <w:rFonts w:ascii="Segoe UI" w:eastAsia="Times New Roman" w:hAnsi="Segoe UI" w:cs="Segoe UI"/>
          <w:sz w:val="21"/>
          <w:szCs w:val="21"/>
          <w:lang w:val="en-ID" w:eastAsia="en-ID"/>
        </w:rPr>
      </w:pPr>
      <w:r w:rsidRPr="005D37C7">
        <w:rPr>
          <w:rFonts w:ascii="Segoe UI" w:eastAsia="Times New Roman" w:hAnsi="Segoe UI" w:cs="Segoe UI"/>
          <w:sz w:val="21"/>
          <w:szCs w:val="21"/>
          <w:lang w:val="en-ID" w:eastAsia="en-ID"/>
        </w:rPr>
        <w:t>What did you talk about? What is the follow up of the talk?</w:t>
      </w:r>
    </w:p>
    <w:p w14:paraId="590D61DA" w14:textId="6E530FD7" w:rsidR="005D37C7" w:rsidRPr="005D37C7" w:rsidRDefault="005D37C7" w:rsidP="005D37C7">
      <w:pPr>
        <w:spacing w:after="0" w:line="240" w:lineRule="auto"/>
        <w:rPr>
          <w:rFonts w:ascii="Segoe UI" w:eastAsia="Times New Roman" w:hAnsi="Segoe UI" w:cs="Segoe UI"/>
          <w:sz w:val="21"/>
          <w:szCs w:val="21"/>
          <w:lang w:val="en-ID" w:eastAsia="en-ID"/>
        </w:rPr>
      </w:pPr>
      <w:r w:rsidRPr="005D37C7">
        <w:rPr>
          <w:rFonts w:ascii="Segoe UI" w:eastAsia="Times New Roman" w:hAnsi="Segoe UI" w:cs="Segoe UI"/>
          <w:b/>
          <w:bCs/>
          <w:sz w:val="21"/>
          <w:szCs w:val="21"/>
          <w:lang w:val="en-ID" w:eastAsia="en-ID"/>
        </w:rPr>
        <w:t>DISCUSSING THE ANSWERS TO THE ENTRY QUESTION</w:t>
      </w:r>
      <w:r w:rsidRPr="005D37C7">
        <w:rPr>
          <w:rFonts w:ascii="Segoe UI" w:eastAsia="Times New Roman" w:hAnsi="Segoe UI" w:cs="Segoe UI"/>
          <w:sz w:val="21"/>
          <w:szCs w:val="21"/>
          <w:lang w:val="en-ID" w:eastAsia="en-ID"/>
        </w:rPr>
        <w:t xml:space="preserve"> 18.4</w:t>
      </w:r>
      <w:r w:rsidR="00C21B5C">
        <w:rPr>
          <w:rFonts w:ascii="Segoe UI" w:eastAsia="Times New Roman" w:hAnsi="Segoe UI" w:cs="Segoe UI"/>
          <w:sz w:val="21"/>
          <w:szCs w:val="21"/>
          <w:lang w:val="en-ID" w:eastAsia="en-ID"/>
        </w:rPr>
        <w:t>5</w:t>
      </w:r>
      <w:r w:rsidRPr="005D37C7">
        <w:rPr>
          <w:rFonts w:ascii="Segoe UI" w:eastAsia="Times New Roman" w:hAnsi="Segoe UI" w:cs="Segoe UI"/>
          <w:sz w:val="21"/>
          <w:szCs w:val="21"/>
          <w:lang w:val="en-ID" w:eastAsia="en-ID"/>
        </w:rPr>
        <w:t xml:space="preserve"> - 19.00</w:t>
      </w:r>
    </w:p>
    <w:p w14:paraId="716FCEC5" w14:textId="77777777" w:rsidR="005D37C7" w:rsidRPr="005D37C7" w:rsidRDefault="005D37C7" w:rsidP="005D37C7">
      <w:pPr>
        <w:spacing w:after="0" w:line="240" w:lineRule="auto"/>
        <w:rPr>
          <w:rFonts w:ascii="Segoe UI" w:eastAsia="Times New Roman" w:hAnsi="Segoe UI" w:cs="Segoe UI"/>
          <w:sz w:val="21"/>
          <w:szCs w:val="21"/>
          <w:lang w:val="en-ID" w:eastAsia="en-ID"/>
        </w:rPr>
      </w:pPr>
      <w:r w:rsidRPr="005D37C7">
        <w:rPr>
          <w:rFonts w:ascii="Segoe UI" w:eastAsia="Times New Roman" w:hAnsi="Segoe UI" w:cs="Segoe UI"/>
          <w:sz w:val="21"/>
          <w:szCs w:val="21"/>
          <w:lang w:val="en-ID" w:eastAsia="en-ID"/>
        </w:rPr>
        <w:t>(We will start online face-to-face discussion with Camera on)</w:t>
      </w:r>
    </w:p>
    <w:p w14:paraId="695C4EF4" w14:textId="073A0B77" w:rsidR="005D37C7" w:rsidRPr="005D37C7" w:rsidRDefault="00C21B5C" w:rsidP="005D37C7">
      <w:pPr>
        <w:spacing w:after="0" w:line="240" w:lineRule="auto"/>
        <w:rPr>
          <w:rFonts w:ascii="Segoe UI" w:eastAsia="Times New Roman" w:hAnsi="Segoe UI" w:cs="Segoe UI"/>
          <w:sz w:val="21"/>
          <w:szCs w:val="21"/>
          <w:lang w:val="en-ID" w:eastAsia="en-ID"/>
        </w:rPr>
      </w:pPr>
      <w:r>
        <w:rPr>
          <w:rFonts w:ascii="Segoe UI" w:eastAsia="Times New Roman" w:hAnsi="Segoe UI" w:cs="Segoe UI"/>
          <w:b/>
          <w:bCs/>
          <w:sz w:val="21"/>
          <w:szCs w:val="21"/>
          <w:lang w:val="en-ID" w:eastAsia="en-ID"/>
        </w:rPr>
        <w:br/>
      </w:r>
      <w:r w:rsidRPr="00C21B5C">
        <w:rPr>
          <w:rFonts w:ascii="Segoe UI" w:eastAsia="Times New Roman" w:hAnsi="Segoe UI" w:cs="Segoe UI"/>
          <w:b/>
          <w:bCs/>
          <w:color w:val="FF0000"/>
          <w:sz w:val="21"/>
          <w:szCs w:val="21"/>
          <w:highlight w:val="yellow"/>
          <w:lang w:val="en-ID" w:eastAsia="en-ID"/>
        </w:rPr>
        <w:t>M</w:t>
      </w:r>
      <w:r w:rsidRPr="00C21B5C">
        <w:rPr>
          <w:rFonts w:ascii="Segoe UI" w:eastAsia="Times New Roman" w:hAnsi="Segoe UI" w:cs="Segoe UI"/>
          <w:b/>
          <w:bCs/>
          <w:sz w:val="21"/>
          <w:szCs w:val="21"/>
          <w:highlight w:val="yellow"/>
          <w:lang w:val="en-ID" w:eastAsia="en-ID"/>
        </w:rPr>
        <w:t>ain Materials Discussion</w:t>
      </w:r>
      <w:r>
        <w:rPr>
          <w:rFonts w:ascii="Segoe UI" w:eastAsia="Times New Roman" w:hAnsi="Segoe UI" w:cs="Segoe UI"/>
          <w:b/>
          <w:bCs/>
          <w:sz w:val="21"/>
          <w:szCs w:val="21"/>
          <w:lang w:val="en-ID" w:eastAsia="en-ID"/>
        </w:rPr>
        <w:br/>
      </w:r>
      <w:r>
        <w:rPr>
          <w:rFonts w:ascii="Segoe UI" w:eastAsia="Times New Roman" w:hAnsi="Segoe UI" w:cs="Segoe UI"/>
          <w:b/>
          <w:bCs/>
          <w:sz w:val="21"/>
          <w:szCs w:val="21"/>
          <w:lang w:val="en-ID" w:eastAsia="en-ID"/>
        </w:rPr>
        <w:br/>
      </w:r>
      <w:r w:rsidR="005D37C7" w:rsidRPr="005D37C7">
        <w:rPr>
          <w:rFonts w:ascii="Segoe UI" w:eastAsia="Times New Roman" w:hAnsi="Segoe UI" w:cs="Segoe UI"/>
          <w:b/>
          <w:bCs/>
          <w:sz w:val="21"/>
          <w:szCs w:val="21"/>
          <w:lang w:val="en-ID" w:eastAsia="en-ID"/>
        </w:rPr>
        <w:t>DISCUSSING THE MAIN MATERIALS</w:t>
      </w:r>
      <w:r w:rsidR="005D37C7" w:rsidRPr="005D37C7">
        <w:rPr>
          <w:rFonts w:ascii="Segoe UI" w:eastAsia="Times New Roman" w:hAnsi="Segoe UI" w:cs="Segoe UI"/>
          <w:sz w:val="21"/>
          <w:szCs w:val="21"/>
          <w:lang w:val="en-ID" w:eastAsia="en-ID"/>
        </w:rPr>
        <w:t xml:space="preserve"> (19.00 - 20.00)</w:t>
      </w:r>
    </w:p>
    <w:p w14:paraId="154DDC5B" w14:textId="77777777" w:rsidR="005D37C7" w:rsidRPr="005D37C7" w:rsidRDefault="005D37C7" w:rsidP="005D37C7">
      <w:pPr>
        <w:numPr>
          <w:ilvl w:val="0"/>
          <w:numId w:val="13"/>
        </w:numPr>
        <w:spacing w:before="100" w:beforeAutospacing="1" w:after="100" w:afterAutospacing="1" w:line="240" w:lineRule="auto"/>
        <w:rPr>
          <w:rFonts w:ascii="Segoe UI" w:eastAsia="Times New Roman" w:hAnsi="Segoe UI" w:cs="Segoe UI"/>
          <w:sz w:val="21"/>
          <w:szCs w:val="21"/>
          <w:lang w:val="en-ID" w:eastAsia="en-ID"/>
        </w:rPr>
      </w:pPr>
      <w:r w:rsidRPr="005D37C7">
        <w:rPr>
          <w:rFonts w:ascii="Segoe UI" w:eastAsia="Times New Roman" w:hAnsi="Segoe UI" w:cs="Segoe UI"/>
          <w:sz w:val="21"/>
          <w:szCs w:val="21"/>
          <w:lang w:val="en-ID" w:eastAsia="en-ID"/>
        </w:rPr>
        <w:t>Video watching</w:t>
      </w:r>
    </w:p>
    <w:p w14:paraId="670B503F" w14:textId="77777777" w:rsidR="005D37C7" w:rsidRPr="005D37C7" w:rsidRDefault="005D37C7" w:rsidP="005D37C7">
      <w:pPr>
        <w:numPr>
          <w:ilvl w:val="0"/>
          <w:numId w:val="13"/>
        </w:numPr>
        <w:spacing w:before="100" w:beforeAutospacing="1" w:after="100" w:afterAutospacing="1" w:line="240" w:lineRule="auto"/>
        <w:rPr>
          <w:rFonts w:ascii="Segoe UI" w:eastAsia="Times New Roman" w:hAnsi="Segoe UI" w:cs="Segoe UI"/>
          <w:sz w:val="21"/>
          <w:szCs w:val="21"/>
          <w:lang w:val="en-ID" w:eastAsia="en-ID"/>
        </w:rPr>
      </w:pPr>
      <w:r w:rsidRPr="005D37C7">
        <w:rPr>
          <w:rFonts w:ascii="Segoe UI" w:eastAsia="Times New Roman" w:hAnsi="Segoe UI" w:cs="Segoe UI"/>
          <w:sz w:val="21"/>
          <w:szCs w:val="21"/>
          <w:lang w:val="en-ID" w:eastAsia="en-ID"/>
        </w:rPr>
        <w:t>Discussing the communication strategies and language expressions</w:t>
      </w:r>
    </w:p>
    <w:p w14:paraId="38125BC7" w14:textId="039397AE" w:rsidR="005D37C7" w:rsidRDefault="005D37C7" w:rsidP="005D37C7">
      <w:pPr>
        <w:numPr>
          <w:ilvl w:val="0"/>
          <w:numId w:val="13"/>
        </w:numPr>
        <w:spacing w:before="100" w:beforeAutospacing="1" w:after="100" w:afterAutospacing="1" w:line="240" w:lineRule="auto"/>
        <w:rPr>
          <w:rFonts w:ascii="Segoe UI" w:eastAsia="Times New Roman" w:hAnsi="Segoe UI" w:cs="Segoe UI"/>
          <w:sz w:val="21"/>
          <w:szCs w:val="21"/>
          <w:lang w:val="en-ID" w:eastAsia="en-ID"/>
        </w:rPr>
      </w:pPr>
      <w:r w:rsidRPr="005D37C7">
        <w:rPr>
          <w:rFonts w:ascii="Segoe UI" w:eastAsia="Times New Roman" w:hAnsi="Segoe UI" w:cs="Segoe UI"/>
          <w:sz w:val="21"/>
          <w:szCs w:val="21"/>
          <w:lang w:val="en-ID" w:eastAsia="en-ID"/>
        </w:rPr>
        <w:t>Practicing the communication strategies and language expressions</w:t>
      </w:r>
    </w:p>
    <w:p w14:paraId="502EA954" w14:textId="29DFD8B9" w:rsidR="00C21B5C" w:rsidRPr="005D37C7" w:rsidRDefault="00C21B5C" w:rsidP="005D37C7">
      <w:pPr>
        <w:numPr>
          <w:ilvl w:val="0"/>
          <w:numId w:val="13"/>
        </w:numPr>
        <w:spacing w:before="100" w:beforeAutospacing="1" w:after="100" w:afterAutospacing="1" w:line="240" w:lineRule="auto"/>
        <w:rPr>
          <w:rFonts w:ascii="Segoe UI" w:eastAsia="Times New Roman" w:hAnsi="Segoe UI" w:cs="Segoe UI"/>
          <w:sz w:val="21"/>
          <w:szCs w:val="21"/>
          <w:lang w:val="en-ID" w:eastAsia="en-ID"/>
        </w:rPr>
      </w:pPr>
      <w:r>
        <w:rPr>
          <w:rFonts w:ascii="Segoe UI" w:eastAsia="Times New Roman" w:hAnsi="Segoe UI" w:cs="Segoe UI"/>
          <w:sz w:val="21"/>
          <w:szCs w:val="21"/>
          <w:lang w:val="en-ID" w:eastAsia="en-ID"/>
        </w:rPr>
        <w:t>Q&amp;A</w:t>
      </w:r>
    </w:p>
    <w:p w14:paraId="3357A16F" w14:textId="7A6813F3" w:rsidR="005D37C7" w:rsidRPr="005D37C7" w:rsidRDefault="00C21B5C" w:rsidP="005D37C7">
      <w:pPr>
        <w:spacing w:after="0" w:line="240" w:lineRule="auto"/>
        <w:rPr>
          <w:rFonts w:ascii="Segoe UI" w:eastAsia="Times New Roman" w:hAnsi="Segoe UI" w:cs="Segoe UI"/>
          <w:sz w:val="21"/>
          <w:szCs w:val="21"/>
          <w:lang w:val="en-ID" w:eastAsia="en-ID"/>
        </w:rPr>
      </w:pPr>
      <w:r w:rsidRPr="00C21B5C">
        <w:rPr>
          <w:rFonts w:ascii="Segoe UI" w:eastAsia="Times New Roman" w:hAnsi="Segoe UI" w:cs="Segoe UI"/>
          <w:b/>
          <w:bCs/>
          <w:color w:val="FF0000"/>
          <w:sz w:val="21"/>
          <w:szCs w:val="21"/>
          <w:highlight w:val="yellow"/>
          <w:lang w:val="en-ID" w:eastAsia="en-ID"/>
        </w:rPr>
        <w:t>A</w:t>
      </w:r>
      <w:r w:rsidRPr="00C21B5C">
        <w:rPr>
          <w:rFonts w:ascii="Segoe UI" w:eastAsia="Times New Roman" w:hAnsi="Segoe UI" w:cs="Segoe UI"/>
          <w:b/>
          <w:bCs/>
          <w:sz w:val="21"/>
          <w:szCs w:val="21"/>
          <w:highlight w:val="yellow"/>
          <w:lang w:val="en-ID" w:eastAsia="en-ID"/>
        </w:rPr>
        <w:t>ssisted Learning</w:t>
      </w:r>
      <w:r w:rsidR="009F1122">
        <w:rPr>
          <w:rFonts w:ascii="Segoe UI" w:eastAsia="Times New Roman" w:hAnsi="Segoe UI" w:cs="Segoe UI"/>
          <w:b/>
          <w:bCs/>
          <w:sz w:val="21"/>
          <w:szCs w:val="21"/>
          <w:lang w:val="en-ID" w:eastAsia="en-ID"/>
        </w:rPr>
        <w:t xml:space="preserve">: </w:t>
      </w:r>
      <w:r>
        <w:rPr>
          <w:rFonts w:ascii="Segoe UI" w:eastAsia="Times New Roman" w:hAnsi="Segoe UI" w:cs="Segoe UI"/>
          <w:b/>
          <w:bCs/>
          <w:sz w:val="21"/>
          <w:szCs w:val="21"/>
          <w:lang w:val="en-ID" w:eastAsia="en-ID"/>
        </w:rPr>
        <w:t xml:space="preserve">GUIDED </w:t>
      </w:r>
      <w:r w:rsidR="005D37C7" w:rsidRPr="005D37C7">
        <w:rPr>
          <w:rFonts w:ascii="Segoe UI" w:eastAsia="Times New Roman" w:hAnsi="Segoe UI" w:cs="Segoe UI"/>
          <w:b/>
          <w:bCs/>
          <w:sz w:val="21"/>
          <w:szCs w:val="21"/>
          <w:lang w:val="en-ID" w:eastAsia="en-ID"/>
        </w:rPr>
        <w:t>ROLE PLAY</w:t>
      </w:r>
      <w:r w:rsidR="005D37C7" w:rsidRPr="005D37C7">
        <w:rPr>
          <w:rFonts w:ascii="Segoe UI" w:eastAsia="Times New Roman" w:hAnsi="Segoe UI" w:cs="Segoe UI"/>
          <w:sz w:val="21"/>
          <w:szCs w:val="21"/>
          <w:lang w:val="en-ID" w:eastAsia="en-ID"/>
        </w:rPr>
        <w:t xml:space="preserve"> (20.00 - 20.15)</w:t>
      </w:r>
    </w:p>
    <w:p w14:paraId="5C97593B" w14:textId="77777777" w:rsidR="00C21B5C" w:rsidRDefault="00C21B5C" w:rsidP="005D37C7">
      <w:pPr>
        <w:spacing w:after="0" w:line="240" w:lineRule="auto"/>
        <w:rPr>
          <w:rFonts w:ascii="Segoe UI" w:eastAsia="Times New Roman" w:hAnsi="Segoe UI" w:cs="Segoe UI"/>
          <w:b/>
          <w:bCs/>
          <w:sz w:val="21"/>
          <w:szCs w:val="21"/>
          <w:lang w:val="en-ID" w:eastAsia="en-ID"/>
        </w:rPr>
      </w:pPr>
    </w:p>
    <w:p w14:paraId="04C20F53" w14:textId="13829149" w:rsidR="00C21B5C" w:rsidRDefault="00C21B5C" w:rsidP="005D37C7">
      <w:pPr>
        <w:spacing w:after="0" w:line="240" w:lineRule="auto"/>
        <w:rPr>
          <w:rFonts w:ascii="Segoe UI" w:eastAsia="Times New Roman" w:hAnsi="Segoe UI" w:cs="Segoe UI"/>
          <w:b/>
          <w:bCs/>
          <w:sz w:val="21"/>
          <w:szCs w:val="21"/>
          <w:lang w:val="en-ID" w:eastAsia="en-ID"/>
        </w:rPr>
      </w:pPr>
      <w:r w:rsidRPr="00C21B5C">
        <w:rPr>
          <w:rFonts w:ascii="Segoe UI" w:eastAsia="Times New Roman" w:hAnsi="Segoe UI" w:cs="Segoe UI"/>
          <w:b/>
          <w:bCs/>
          <w:color w:val="FF0000"/>
          <w:sz w:val="21"/>
          <w:szCs w:val="21"/>
          <w:highlight w:val="yellow"/>
          <w:lang w:val="en-ID" w:eastAsia="en-ID"/>
        </w:rPr>
        <w:t>R</w:t>
      </w:r>
      <w:r w:rsidRPr="00C21B5C">
        <w:rPr>
          <w:rFonts w:ascii="Segoe UI" w:eastAsia="Times New Roman" w:hAnsi="Segoe UI" w:cs="Segoe UI"/>
          <w:b/>
          <w:bCs/>
          <w:sz w:val="21"/>
          <w:szCs w:val="21"/>
          <w:highlight w:val="yellow"/>
          <w:lang w:val="en-ID" w:eastAsia="en-ID"/>
        </w:rPr>
        <w:t>einforced Learning</w:t>
      </w:r>
      <w:r>
        <w:rPr>
          <w:rFonts w:ascii="Segoe UI" w:eastAsia="Times New Roman" w:hAnsi="Segoe UI" w:cs="Segoe UI"/>
          <w:b/>
          <w:bCs/>
          <w:sz w:val="21"/>
          <w:szCs w:val="21"/>
          <w:lang w:val="en-ID" w:eastAsia="en-ID"/>
        </w:rPr>
        <w:t xml:space="preserve"> </w:t>
      </w:r>
    </w:p>
    <w:p w14:paraId="162812D8" w14:textId="5A471B69" w:rsidR="00C21B5C" w:rsidRDefault="00C21B5C" w:rsidP="005D37C7">
      <w:pPr>
        <w:spacing w:after="0" w:line="240" w:lineRule="auto"/>
        <w:rPr>
          <w:rFonts w:ascii="Segoe UI" w:eastAsia="Times New Roman" w:hAnsi="Segoe UI" w:cs="Segoe UI"/>
          <w:b/>
          <w:bCs/>
          <w:sz w:val="21"/>
          <w:szCs w:val="21"/>
          <w:lang w:val="en-ID" w:eastAsia="en-ID"/>
        </w:rPr>
      </w:pPr>
    </w:p>
    <w:p w14:paraId="3BB783B7" w14:textId="6019989B" w:rsidR="00C21B5C" w:rsidRDefault="00C21B5C" w:rsidP="00C21B5C">
      <w:pPr>
        <w:spacing w:after="0" w:line="240" w:lineRule="auto"/>
        <w:rPr>
          <w:rFonts w:ascii="Segoe UI" w:eastAsia="Times New Roman" w:hAnsi="Segoe UI" w:cs="Segoe UI"/>
          <w:sz w:val="21"/>
          <w:szCs w:val="21"/>
          <w:lang w:val="en-ID" w:eastAsia="en-ID"/>
        </w:rPr>
      </w:pPr>
      <w:r>
        <w:rPr>
          <w:rFonts w:ascii="Segoe UI" w:eastAsia="Times New Roman" w:hAnsi="Segoe UI" w:cs="Segoe UI"/>
          <w:b/>
          <w:bCs/>
          <w:sz w:val="21"/>
          <w:szCs w:val="21"/>
          <w:lang w:val="en-ID" w:eastAsia="en-ID"/>
        </w:rPr>
        <w:t xml:space="preserve">INDEPENDENT </w:t>
      </w:r>
      <w:r w:rsidRPr="005D37C7">
        <w:rPr>
          <w:rFonts w:ascii="Segoe UI" w:eastAsia="Times New Roman" w:hAnsi="Segoe UI" w:cs="Segoe UI"/>
          <w:b/>
          <w:bCs/>
          <w:sz w:val="21"/>
          <w:szCs w:val="21"/>
          <w:lang w:val="en-ID" w:eastAsia="en-ID"/>
        </w:rPr>
        <w:t>ROLE PLAY</w:t>
      </w:r>
      <w:r w:rsidRPr="005D37C7">
        <w:rPr>
          <w:rFonts w:ascii="Segoe UI" w:eastAsia="Times New Roman" w:hAnsi="Segoe UI" w:cs="Segoe UI"/>
          <w:sz w:val="21"/>
          <w:szCs w:val="21"/>
          <w:lang w:val="en-ID" w:eastAsia="en-ID"/>
        </w:rPr>
        <w:t xml:space="preserve"> (20.</w:t>
      </w:r>
      <w:r>
        <w:rPr>
          <w:rFonts w:ascii="Segoe UI" w:eastAsia="Times New Roman" w:hAnsi="Segoe UI" w:cs="Segoe UI"/>
          <w:sz w:val="21"/>
          <w:szCs w:val="21"/>
          <w:lang w:val="en-ID" w:eastAsia="en-ID"/>
        </w:rPr>
        <w:t>15</w:t>
      </w:r>
      <w:r w:rsidRPr="005D37C7">
        <w:rPr>
          <w:rFonts w:ascii="Segoe UI" w:eastAsia="Times New Roman" w:hAnsi="Segoe UI" w:cs="Segoe UI"/>
          <w:sz w:val="21"/>
          <w:szCs w:val="21"/>
          <w:lang w:val="en-ID" w:eastAsia="en-ID"/>
        </w:rPr>
        <w:t xml:space="preserve"> </w:t>
      </w:r>
      <w:r w:rsidR="00C001DD">
        <w:rPr>
          <w:rFonts w:ascii="Segoe UI" w:eastAsia="Times New Roman" w:hAnsi="Segoe UI" w:cs="Segoe UI"/>
          <w:sz w:val="21"/>
          <w:szCs w:val="21"/>
          <w:lang w:val="en-ID" w:eastAsia="en-ID"/>
        </w:rPr>
        <w:t>–</w:t>
      </w:r>
      <w:r w:rsidRPr="005D37C7">
        <w:rPr>
          <w:rFonts w:ascii="Segoe UI" w:eastAsia="Times New Roman" w:hAnsi="Segoe UI" w:cs="Segoe UI"/>
          <w:sz w:val="21"/>
          <w:szCs w:val="21"/>
          <w:lang w:val="en-ID" w:eastAsia="en-ID"/>
        </w:rPr>
        <w:t xml:space="preserve"> 20</w:t>
      </w:r>
      <w:r w:rsidR="00C001DD">
        <w:rPr>
          <w:rFonts w:ascii="Segoe UI" w:eastAsia="Times New Roman" w:hAnsi="Segoe UI" w:cs="Segoe UI"/>
          <w:sz w:val="21"/>
          <w:szCs w:val="21"/>
          <w:lang w:val="en-ID" w:eastAsia="en-ID"/>
        </w:rPr>
        <w:t>.30)</w:t>
      </w:r>
    </w:p>
    <w:p w14:paraId="357A8DDC" w14:textId="1E58AF93" w:rsidR="00C001DD" w:rsidRPr="005D37C7" w:rsidRDefault="00C001DD" w:rsidP="00C001DD">
      <w:pPr>
        <w:spacing w:after="0" w:line="240" w:lineRule="auto"/>
        <w:rPr>
          <w:rFonts w:ascii="Segoe UI" w:eastAsia="Times New Roman" w:hAnsi="Segoe UI" w:cs="Segoe UI"/>
          <w:sz w:val="21"/>
          <w:szCs w:val="21"/>
          <w:lang w:val="en-ID" w:eastAsia="en-ID"/>
        </w:rPr>
      </w:pPr>
      <w:r w:rsidRPr="005D37C7">
        <w:rPr>
          <w:rFonts w:ascii="Segoe UI" w:eastAsia="Times New Roman" w:hAnsi="Segoe UI" w:cs="Segoe UI"/>
          <w:b/>
          <w:bCs/>
          <w:sz w:val="21"/>
          <w:szCs w:val="21"/>
          <w:lang w:val="en-ID" w:eastAsia="en-ID"/>
        </w:rPr>
        <w:lastRenderedPageBreak/>
        <w:t>SUMMARY AND FEEDBACK SESSION</w:t>
      </w:r>
    </w:p>
    <w:p w14:paraId="74F37AB6" w14:textId="77777777" w:rsidR="00C21B5C" w:rsidRDefault="00C21B5C" w:rsidP="005D37C7">
      <w:pPr>
        <w:spacing w:after="0" w:line="240" w:lineRule="auto"/>
        <w:rPr>
          <w:rFonts w:ascii="Segoe UI" w:eastAsia="Times New Roman" w:hAnsi="Segoe UI" w:cs="Segoe UI"/>
          <w:b/>
          <w:bCs/>
          <w:sz w:val="21"/>
          <w:szCs w:val="21"/>
          <w:lang w:val="en-ID" w:eastAsia="en-ID"/>
        </w:rPr>
      </w:pPr>
    </w:p>
    <w:p w14:paraId="74BFE05B" w14:textId="278D902B" w:rsidR="00640B7D" w:rsidRDefault="00C21B5C" w:rsidP="00D42A52">
      <w:pPr>
        <w:spacing w:after="0" w:line="240" w:lineRule="auto"/>
        <w:rPr>
          <w:rFonts w:ascii="Segoe UI" w:eastAsia="Times New Roman" w:hAnsi="Segoe UI" w:cs="Segoe UI"/>
          <w:b/>
          <w:bCs/>
          <w:sz w:val="21"/>
          <w:szCs w:val="21"/>
          <w:lang w:val="en-ID" w:eastAsia="en-ID"/>
        </w:rPr>
      </w:pPr>
      <w:r w:rsidRPr="00C001DD">
        <w:rPr>
          <w:rFonts w:ascii="Segoe UI" w:eastAsia="Times New Roman" w:hAnsi="Segoe UI" w:cs="Segoe UI"/>
          <w:b/>
          <w:bCs/>
          <w:color w:val="FF0000"/>
          <w:sz w:val="21"/>
          <w:szCs w:val="21"/>
          <w:highlight w:val="yellow"/>
          <w:lang w:val="en-ID" w:eastAsia="en-ID"/>
        </w:rPr>
        <w:t>T</w:t>
      </w:r>
      <w:r w:rsidRPr="00C001DD">
        <w:rPr>
          <w:rFonts w:ascii="Segoe UI" w:eastAsia="Times New Roman" w:hAnsi="Segoe UI" w:cs="Segoe UI"/>
          <w:b/>
          <w:bCs/>
          <w:sz w:val="21"/>
          <w:szCs w:val="21"/>
          <w:highlight w:val="yellow"/>
          <w:lang w:val="en-ID" w:eastAsia="en-ID"/>
        </w:rPr>
        <w:t>ransfer to real life</w:t>
      </w:r>
      <w:r>
        <w:rPr>
          <w:rFonts w:ascii="Segoe UI" w:eastAsia="Times New Roman" w:hAnsi="Segoe UI" w:cs="Segoe UI"/>
          <w:b/>
          <w:bCs/>
          <w:sz w:val="21"/>
          <w:szCs w:val="21"/>
          <w:lang w:val="en-ID" w:eastAsia="en-ID"/>
        </w:rPr>
        <w:br/>
      </w:r>
      <w:r>
        <w:rPr>
          <w:rFonts w:ascii="Segoe UI" w:eastAsia="Times New Roman" w:hAnsi="Segoe UI" w:cs="Segoe UI"/>
          <w:b/>
          <w:bCs/>
          <w:sz w:val="21"/>
          <w:szCs w:val="21"/>
          <w:lang w:val="en-ID" w:eastAsia="en-ID"/>
        </w:rPr>
        <w:br/>
      </w:r>
      <w:r w:rsidR="00C001DD">
        <w:rPr>
          <w:rFonts w:ascii="Segoe UI" w:eastAsia="Times New Roman" w:hAnsi="Segoe UI" w:cs="Segoe UI"/>
          <w:b/>
          <w:bCs/>
          <w:sz w:val="21"/>
          <w:szCs w:val="21"/>
          <w:lang w:val="en-ID" w:eastAsia="en-ID"/>
        </w:rPr>
        <w:t>LESSONS LEARNED (20.30 – 20.45)</w:t>
      </w:r>
      <w:r>
        <w:rPr>
          <w:rFonts w:ascii="Segoe UI" w:eastAsia="Times New Roman" w:hAnsi="Segoe UI" w:cs="Segoe UI"/>
          <w:b/>
          <w:bCs/>
          <w:sz w:val="21"/>
          <w:szCs w:val="21"/>
          <w:lang w:val="en-ID" w:eastAsia="en-ID"/>
        </w:rPr>
        <w:br/>
      </w:r>
      <w:r w:rsidR="00C001DD">
        <w:rPr>
          <w:rFonts w:ascii="Segoe UI" w:eastAsia="Times New Roman" w:hAnsi="Segoe UI" w:cs="Segoe UI"/>
          <w:b/>
          <w:bCs/>
          <w:sz w:val="21"/>
          <w:szCs w:val="21"/>
          <w:lang w:val="en-ID" w:eastAsia="en-ID"/>
        </w:rPr>
        <w:t xml:space="preserve"> </w:t>
      </w:r>
      <w:r w:rsidR="005D37C7" w:rsidRPr="005D37C7">
        <w:rPr>
          <w:rFonts w:ascii="Segoe UI" w:eastAsia="Times New Roman" w:hAnsi="Segoe UI" w:cs="Segoe UI"/>
          <w:b/>
          <w:bCs/>
          <w:sz w:val="21"/>
          <w:szCs w:val="21"/>
          <w:lang w:val="en-ID" w:eastAsia="en-ID"/>
        </w:rPr>
        <w:t>EXIT QUESTION</w:t>
      </w:r>
      <w:r w:rsidR="00D42A52">
        <w:rPr>
          <w:rFonts w:ascii="Segoe UI" w:eastAsia="Times New Roman" w:hAnsi="Segoe UI" w:cs="Segoe UI"/>
          <w:b/>
          <w:bCs/>
          <w:sz w:val="21"/>
          <w:szCs w:val="21"/>
          <w:lang w:val="en-ID" w:eastAsia="en-ID"/>
        </w:rPr>
        <w:t xml:space="preserve"> (20.45 – 21.00)</w:t>
      </w:r>
      <w:r w:rsidR="005D37C7" w:rsidRPr="005D37C7">
        <w:rPr>
          <w:rFonts w:ascii="Segoe UI" w:eastAsia="Times New Roman" w:hAnsi="Segoe UI" w:cs="Segoe UI"/>
          <w:b/>
          <w:bCs/>
          <w:sz w:val="21"/>
          <w:szCs w:val="21"/>
          <w:lang w:val="en-ID" w:eastAsia="en-ID"/>
        </w:rPr>
        <w:t xml:space="preserve"> </w:t>
      </w:r>
    </w:p>
    <w:p w14:paraId="7CE085A7" w14:textId="4C74552C" w:rsidR="0087296A" w:rsidRDefault="0087296A" w:rsidP="00D42A52">
      <w:pPr>
        <w:spacing w:after="0" w:line="240" w:lineRule="auto"/>
        <w:rPr>
          <w:rFonts w:ascii="Segoe UI" w:eastAsia="Times New Roman" w:hAnsi="Segoe UI" w:cs="Segoe UI"/>
          <w:b/>
          <w:bCs/>
          <w:sz w:val="21"/>
          <w:szCs w:val="21"/>
          <w:lang w:val="en-ID" w:eastAsia="en-ID"/>
        </w:rPr>
      </w:pPr>
    </w:p>
    <w:p w14:paraId="25F45C6B" w14:textId="76E5A4B2" w:rsidR="0087296A" w:rsidRDefault="0087296A" w:rsidP="00D42A52">
      <w:pPr>
        <w:spacing w:after="0" w:line="240" w:lineRule="auto"/>
        <w:rPr>
          <w:rFonts w:ascii="Segoe UI" w:eastAsia="Times New Roman" w:hAnsi="Segoe UI" w:cs="Segoe UI"/>
          <w:b/>
          <w:bCs/>
          <w:sz w:val="21"/>
          <w:szCs w:val="21"/>
          <w:lang w:val="en-ID" w:eastAsia="en-ID"/>
        </w:rPr>
      </w:pPr>
      <w:r>
        <w:rPr>
          <w:rFonts w:ascii="Segoe UI" w:eastAsia="Times New Roman" w:hAnsi="Segoe UI" w:cs="Segoe UI"/>
          <w:b/>
          <w:bCs/>
          <w:sz w:val="21"/>
          <w:szCs w:val="21"/>
          <w:lang w:val="en-ID" w:eastAsia="en-ID"/>
        </w:rPr>
        <w:t>REFERENCES</w:t>
      </w:r>
    </w:p>
    <w:p w14:paraId="62EC2930" w14:textId="18F4FF44" w:rsidR="0087296A" w:rsidRDefault="0087296A" w:rsidP="00D42A52">
      <w:pPr>
        <w:spacing w:after="0" w:line="240" w:lineRule="auto"/>
        <w:rPr>
          <w:rFonts w:ascii="Segoe UI" w:eastAsia="Times New Roman" w:hAnsi="Segoe UI" w:cs="Segoe UI"/>
          <w:b/>
          <w:bCs/>
          <w:sz w:val="21"/>
          <w:szCs w:val="21"/>
          <w:lang w:val="en-ID" w:eastAsia="en-ID"/>
        </w:rPr>
      </w:pPr>
    </w:p>
    <w:p w14:paraId="09F18B9A" w14:textId="5A528537" w:rsidR="0087296A" w:rsidRDefault="0087296A" w:rsidP="0087296A">
      <w:pPr>
        <w:pStyle w:val="ListParagraph"/>
        <w:numPr>
          <w:ilvl w:val="0"/>
          <w:numId w:val="16"/>
        </w:numPr>
        <w:spacing w:after="0" w:line="240" w:lineRule="auto"/>
        <w:rPr>
          <w:rFonts w:ascii="Segoe UI" w:eastAsia="Times New Roman" w:hAnsi="Segoe UI" w:cs="Segoe UI"/>
          <w:sz w:val="21"/>
          <w:szCs w:val="21"/>
          <w:lang w:val="en-ID" w:eastAsia="en-ID"/>
        </w:rPr>
      </w:pPr>
      <w:r>
        <w:rPr>
          <w:rFonts w:ascii="Segoe UI" w:eastAsia="Times New Roman" w:hAnsi="Segoe UI" w:cs="Segoe UI"/>
          <w:sz w:val="21"/>
          <w:szCs w:val="21"/>
          <w:lang w:val="en-ID" w:eastAsia="en-ID"/>
        </w:rPr>
        <w:t xml:space="preserve">Anicid, Bilyana, </w:t>
      </w:r>
      <w:r w:rsidR="0091201E">
        <w:rPr>
          <w:rFonts w:ascii="Segoe UI" w:eastAsia="Times New Roman" w:hAnsi="Segoe UI" w:cs="Segoe UI"/>
          <w:sz w:val="21"/>
          <w:szCs w:val="21"/>
          <w:lang w:val="en-ID" w:eastAsia="en-ID"/>
        </w:rPr>
        <w:t xml:space="preserve">(2019), </w:t>
      </w:r>
      <w:r>
        <w:rPr>
          <w:rFonts w:ascii="Segoe UI" w:eastAsia="Times New Roman" w:hAnsi="Segoe UI" w:cs="Segoe UI"/>
          <w:sz w:val="21"/>
          <w:szCs w:val="21"/>
          <w:lang w:val="en-ID" w:eastAsia="en-ID"/>
        </w:rPr>
        <w:t xml:space="preserve">Geolgnite: Digital Transformation beyond </w:t>
      </w:r>
      <w:r w:rsidR="0091201E">
        <w:rPr>
          <w:rFonts w:ascii="Segoe UI" w:eastAsia="Times New Roman" w:hAnsi="Segoe UI" w:cs="Segoe UI"/>
          <w:sz w:val="21"/>
          <w:szCs w:val="21"/>
          <w:lang w:val="en-ID" w:eastAsia="en-ID"/>
        </w:rPr>
        <w:t xml:space="preserve">Buzzword, retrieved from: </w:t>
      </w:r>
      <w:hyperlink r:id="rId8" w:history="1">
        <w:r w:rsidR="0091201E" w:rsidRPr="0073430C">
          <w:rPr>
            <w:rStyle w:val="Hyperlink"/>
            <w:rFonts w:ascii="Segoe UI" w:eastAsia="Times New Roman" w:hAnsi="Segoe UI" w:cs="Segoe UI"/>
            <w:sz w:val="21"/>
            <w:szCs w:val="21"/>
            <w:lang w:val="en-ID" w:eastAsia="en-ID"/>
          </w:rPr>
          <w:t>https://gogeomatics.ca/digital-transformation-beyond-buzzwords</w:t>
        </w:r>
      </w:hyperlink>
    </w:p>
    <w:p w14:paraId="7B22D4BE" w14:textId="5D1BA57F" w:rsidR="009F1122" w:rsidRPr="009F1122" w:rsidRDefault="009F1122" w:rsidP="009F1122">
      <w:pPr>
        <w:pStyle w:val="ListParagraph"/>
        <w:numPr>
          <w:ilvl w:val="0"/>
          <w:numId w:val="16"/>
        </w:numPr>
        <w:spacing w:after="0" w:line="240" w:lineRule="auto"/>
        <w:rPr>
          <w:rFonts w:ascii="Segoe UI" w:eastAsia="Times New Roman" w:hAnsi="Segoe UI" w:cs="Segoe UI"/>
          <w:sz w:val="21"/>
          <w:szCs w:val="21"/>
          <w:lang w:val="en-ID" w:eastAsia="en-ID"/>
        </w:rPr>
      </w:pPr>
      <w:r>
        <w:rPr>
          <w:rFonts w:ascii="Segoe UI" w:eastAsia="Times New Roman" w:hAnsi="Segoe UI" w:cs="Segoe UI"/>
          <w:sz w:val="21"/>
          <w:szCs w:val="21"/>
          <w:lang w:val="en-ID" w:eastAsia="en-ID"/>
        </w:rPr>
        <w:t xml:space="preserve">Clark, Tim, (2020), BYOT: 10 Best Practices for Teaching with Digital Contents, retrieved from: </w:t>
      </w:r>
      <w:hyperlink r:id="rId9" w:history="1">
        <w:r w:rsidRPr="0073430C">
          <w:rPr>
            <w:rStyle w:val="Hyperlink"/>
            <w:rFonts w:ascii="Segoe UI" w:eastAsia="Times New Roman" w:hAnsi="Segoe UI" w:cs="Segoe UI"/>
            <w:sz w:val="21"/>
            <w:szCs w:val="21"/>
            <w:lang w:val="en-ID" w:eastAsia="en-ID"/>
          </w:rPr>
          <w:t>https://byotnetwork.com/2020/06/05/10-best-practices-for-teaching-with-digital-content/</w:t>
        </w:r>
      </w:hyperlink>
      <w:r>
        <w:rPr>
          <w:rFonts w:ascii="Segoe UI" w:eastAsia="Times New Roman" w:hAnsi="Segoe UI" w:cs="Segoe UI"/>
          <w:sz w:val="21"/>
          <w:szCs w:val="21"/>
          <w:lang w:val="en-ID" w:eastAsia="en-ID"/>
        </w:rPr>
        <w:t xml:space="preserve"> </w:t>
      </w:r>
    </w:p>
    <w:p w14:paraId="0A0E5316" w14:textId="15B26159" w:rsidR="00E01384" w:rsidRDefault="00E01384" w:rsidP="00E01384">
      <w:pPr>
        <w:pStyle w:val="ListParagraph"/>
        <w:numPr>
          <w:ilvl w:val="0"/>
          <w:numId w:val="16"/>
        </w:numPr>
        <w:spacing w:after="0" w:line="240" w:lineRule="auto"/>
        <w:rPr>
          <w:rFonts w:ascii="Segoe UI" w:eastAsia="Times New Roman" w:hAnsi="Segoe UI" w:cs="Segoe UI"/>
          <w:sz w:val="21"/>
          <w:szCs w:val="21"/>
          <w:lang w:val="en-ID" w:eastAsia="en-ID"/>
        </w:rPr>
      </w:pPr>
      <w:r>
        <w:rPr>
          <w:rFonts w:ascii="Segoe UI" w:eastAsia="Times New Roman" w:hAnsi="Segoe UI" w:cs="Segoe UI"/>
          <w:sz w:val="21"/>
          <w:szCs w:val="21"/>
          <w:lang w:val="en-ID" w:eastAsia="en-ID"/>
        </w:rPr>
        <w:t xml:space="preserve">Malyooh, M. (2020), Challenges of e-learning during COVID 19 Pandemic Experienced by EFL Learners, Arab World English Journal, Vol. 11., No. 4, December 2020, retrieved from: </w:t>
      </w:r>
      <w:hyperlink r:id="rId10" w:history="1">
        <w:r w:rsidRPr="0073430C">
          <w:rPr>
            <w:rStyle w:val="Hyperlink"/>
            <w:rFonts w:ascii="Segoe UI" w:eastAsia="Times New Roman" w:hAnsi="Segoe UI" w:cs="Segoe UI"/>
            <w:sz w:val="21"/>
            <w:szCs w:val="21"/>
            <w:lang w:val="en-ID" w:eastAsia="en-ID"/>
          </w:rPr>
          <w:t>https://files.eric.ed.gov/fulltext/EJ1287713.pdf</w:t>
        </w:r>
      </w:hyperlink>
      <w:r>
        <w:rPr>
          <w:rFonts w:ascii="Segoe UI" w:eastAsia="Times New Roman" w:hAnsi="Segoe UI" w:cs="Segoe UI"/>
          <w:sz w:val="21"/>
          <w:szCs w:val="21"/>
          <w:lang w:val="en-ID" w:eastAsia="en-ID"/>
        </w:rPr>
        <w:t xml:space="preserve"> </w:t>
      </w:r>
    </w:p>
    <w:p w14:paraId="6F0DBEE3" w14:textId="28ACD905" w:rsidR="00E01384" w:rsidRDefault="00E01384" w:rsidP="00E01384">
      <w:pPr>
        <w:pStyle w:val="ListParagraph"/>
        <w:numPr>
          <w:ilvl w:val="0"/>
          <w:numId w:val="16"/>
        </w:numPr>
        <w:spacing w:after="0" w:line="240" w:lineRule="auto"/>
        <w:rPr>
          <w:rFonts w:ascii="Segoe UI" w:eastAsia="Times New Roman" w:hAnsi="Segoe UI" w:cs="Segoe UI"/>
          <w:sz w:val="21"/>
          <w:szCs w:val="21"/>
          <w:lang w:val="en-ID" w:eastAsia="en-ID"/>
        </w:rPr>
      </w:pPr>
      <w:r>
        <w:rPr>
          <w:rFonts w:ascii="Segoe UI" w:eastAsia="Times New Roman" w:hAnsi="Segoe UI" w:cs="Segoe UI"/>
          <w:sz w:val="21"/>
          <w:szCs w:val="21"/>
          <w:lang w:val="en-ID" w:eastAsia="en-ID"/>
        </w:rPr>
        <w:t xml:space="preserve">Plitnichenko, Lisa, (2020), 10 Challenges of e-learning during COVID 19, retrieved from:  </w:t>
      </w:r>
      <w:hyperlink r:id="rId11" w:history="1">
        <w:r w:rsidRPr="0073430C">
          <w:rPr>
            <w:rStyle w:val="Hyperlink"/>
            <w:rFonts w:ascii="Segoe UI" w:eastAsia="Times New Roman" w:hAnsi="Segoe UI" w:cs="Segoe UI"/>
            <w:sz w:val="21"/>
            <w:szCs w:val="21"/>
            <w:lang w:val="en-ID" w:eastAsia="en-ID"/>
          </w:rPr>
          <w:t>https://jellyfish.tech/10-challenges-of-e-learning-during-covid-19/</w:t>
        </w:r>
      </w:hyperlink>
    </w:p>
    <w:p w14:paraId="7D60FB14" w14:textId="77777777" w:rsidR="00E01384" w:rsidRPr="0091201E" w:rsidRDefault="00E01384" w:rsidP="00E01384">
      <w:pPr>
        <w:pStyle w:val="ListParagraph"/>
        <w:numPr>
          <w:ilvl w:val="0"/>
          <w:numId w:val="16"/>
        </w:numPr>
        <w:spacing w:after="0" w:line="240" w:lineRule="auto"/>
        <w:rPr>
          <w:rFonts w:ascii="Segoe UI" w:eastAsia="Times New Roman" w:hAnsi="Segoe UI" w:cs="Segoe UI"/>
          <w:sz w:val="21"/>
          <w:szCs w:val="21"/>
          <w:lang w:val="en-ID" w:eastAsia="en-ID"/>
        </w:rPr>
      </w:pPr>
      <w:r>
        <w:t xml:space="preserve">Volungevičienė, A, Brown, M., Greenspon, R., Gaebel, M., Morrisroe, A., (2021), Developing High Performance Digital Education EcosystemVolungevičienė, A., Brown, M., Greenspon, R., Gaebel, M. &amp; Morrisroe, A. (2021). Developing a High-Performance Digital Education System: Institutional Self-Assessment Instruments. European University Association absl., retrieved from: </w:t>
      </w:r>
      <w:hyperlink r:id="rId12" w:history="1">
        <w:r w:rsidRPr="0073430C">
          <w:rPr>
            <w:rStyle w:val="Hyperlink"/>
          </w:rPr>
          <w:t>https://eua.eu/downloads/publications/digi-he%20desk%20research%20report.pdf</w:t>
        </w:r>
      </w:hyperlink>
      <w:r>
        <w:t xml:space="preserve"> </w:t>
      </w:r>
    </w:p>
    <w:p w14:paraId="10DE211D" w14:textId="77777777" w:rsidR="0091201E" w:rsidRPr="0087296A" w:rsidRDefault="0091201E" w:rsidP="0091201E">
      <w:pPr>
        <w:pStyle w:val="ListParagraph"/>
        <w:spacing w:after="0" w:line="240" w:lineRule="auto"/>
        <w:rPr>
          <w:rFonts w:ascii="Segoe UI" w:eastAsia="Times New Roman" w:hAnsi="Segoe UI" w:cs="Segoe UI"/>
          <w:sz w:val="21"/>
          <w:szCs w:val="21"/>
          <w:lang w:val="en-ID" w:eastAsia="en-ID"/>
        </w:rPr>
      </w:pPr>
    </w:p>
    <w:sectPr w:rsidR="0091201E" w:rsidRPr="0087296A">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83E5" w14:textId="77777777" w:rsidR="009D25BC" w:rsidRDefault="009D25BC" w:rsidP="006556D9">
      <w:pPr>
        <w:spacing w:after="0" w:line="240" w:lineRule="auto"/>
      </w:pPr>
      <w:r>
        <w:separator/>
      </w:r>
    </w:p>
  </w:endnote>
  <w:endnote w:type="continuationSeparator" w:id="0">
    <w:p w14:paraId="3C012992" w14:textId="77777777" w:rsidR="009D25BC" w:rsidRDefault="009D25BC" w:rsidP="0065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A66D" w14:textId="77777777" w:rsidR="009D25BC" w:rsidRDefault="009D25BC" w:rsidP="006556D9">
      <w:pPr>
        <w:spacing w:after="0" w:line="240" w:lineRule="auto"/>
      </w:pPr>
      <w:r>
        <w:separator/>
      </w:r>
    </w:p>
  </w:footnote>
  <w:footnote w:type="continuationSeparator" w:id="0">
    <w:p w14:paraId="30700BB2" w14:textId="77777777" w:rsidR="009D25BC" w:rsidRDefault="009D25BC" w:rsidP="00655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08FC" w14:textId="271C151F" w:rsidR="006556D9" w:rsidRDefault="006556D9">
    <w:pPr>
      <w:pStyle w:val="Header"/>
    </w:pPr>
    <w:r>
      <w:t>J. Sandra Sembel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A77"/>
    <w:multiLevelType w:val="hybridMultilevel"/>
    <w:tmpl w:val="7C72C79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E148EB"/>
    <w:multiLevelType w:val="hybridMultilevel"/>
    <w:tmpl w:val="D14E1EBA"/>
    <w:lvl w:ilvl="0" w:tplc="D264FFB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146E6499"/>
    <w:multiLevelType w:val="hybridMultilevel"/>
    <w:tmpl w:val="E8A22D3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8B934B4"/>
    <w:multiLevelType w:val="multilevel"/>
    <w:tmpl w:val="5B06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6B1A06"/>
    <w:multiLevelType w:val="hybridMultilevel"/>
    <w:tmpl w:val="8BD6FE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25315AD"/>
    <w:multiLevelType w:val="hybridMultilevel"/>
    <w:tmpl w:val="EC4E2C7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C9A55A2"/>
    <w:multiLevelType w:val="hybridMultilevel"/>
    <w:tmpl w:val="E78CAC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91F13F6"/>
    <w:multiLevelType w:val="multilevel"/>
    <w:tmpl w:val="FFB0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BA5B01"/>
    <w:multiLevelType w:val="hybridMultilevel"/>
    <w:tmpl w:val="C66C97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18A02BE"/>
    <w:multiLevelType w:val="hybridMultilevel"/>
    <w:tmpl w:val="28FA4D8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41B57569"/>
    <w:multiLevelType w:val="hybridMultilevel"/>
    <w:tmpl w:val="66B225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AFB3138"/>
    <w:multiLevelType w:val="hybridMultilevel"/>
    <w:tmpl w:val="D138FB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99569C7"/>
    <w:multiLevelType w:val="hybridMultilevel"/>
    <w:tmpl w:val="B50E5C1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A0B2A4B"/>
    <w:multiLevelType w:val="hybridMultilevel"/>
    <w:tmpl w:val="517C7B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FAA5389"/>
    <w:multiLevelType w:val="hybridMultilevel"/>
    <w:tmpl w:val="3F7494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3F61321"/>
    <w:multiLevelType w:val="hybridMultilevel"/>
    <w:tmpl w:val="C382E2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34B4CC9"/>
    <w:multiLevelType w:val="hybridMultilevel"/>
    <w:tmpl w:val="60DC51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75132766"/>
    <w:multiLevelType w:val="hybridMultilevel"/>
    <w:tmpl w:val="B322B3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6"/>
  </w:num>
  <w:num w:numId="2">
    <w:abstractNumId w:val="5"/>
  </w:num>
  <w:num w:numId="3">
    <w:abstractNumId w:val="11"/>
  </w:num>
  <w:num w:numId="4">
    <w:abstractNumId w:val="1"/>
  </w:num>
  <w:num w:numId="5">
    <w:abstractNumId w:val="15"/>
  </w:num>
  <w:num w:numId="6">
    <w:abstractNumId w:val="2"/>
  </w:num>
  <w:num w:numId="7">
    <w:abstractNumId w:val="10"/>
  </w:num>
  <w:num w:numId="8">
    <w:abstractNumId w:val="12"/>
  </w:num>
  <w:num w:numId="9">
    <w:abstractNumId w:val="8"/>
  </w:num>
  <w:num w:numId="10">
    <w:abstractNumId w:val="0"/>
  </w:num>
  <w:num w:numId="11">
    <w:abstractNumId w:val="9"/>
  </w:num>
  <w:num w:numId="12">
    <w:abstractNumId w:val="3"/>
  </w:num>
  <w:num w:numId="13">
    <w:abstractNumId w:val="7"/>
  </w:num>
  <w:num w:numId="14">
    <w:abstractNumId w:val="4"/>
  </w:num>
  <w:num w:numId="15">
    <w:abstractNumId w:val="13"/>
  </w:num>
  <w:num w:numId="16">
    <w:abstractNumId w:val="1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38"/>
    <w:rsid w:val="00014DDF"/>
    <w:rsid w:val="00076150"/>
    <w:rsid w:val="001E7F2A"/>
    <w:rsid w:val="002751A6"/>
    <w:rsid w:val="003423CA"/>
    <w:rsid w:val="00381A4B"/>
    <w:rsid w:val="004359F3"/>
    <w:rsid w:val="00452F04"/>
    <w:rsid w:val="00475740"/>
    <w:rsid w:val="00482E83"/>
    <w:rsid w:val="004D3095"/>
    <w:rsid w:val="004E2150"/>
    <w:rsid w:val="00524820"/>
    <w:rsid w:val="005D37C7"/>
    <w:rsid w:val="00640B7D"/>
    <w:rsid w:val="006556D9"/>
    <w:rsid w:val="00681186"/>
    <w:rsid w:val="0078494A"/>
    <w:rsid w:val="0087296A"/>
    <w:rsid w:val="008D5CE9"/>
    <w:rsid w:val="0091201E"/>
    <w:rsid w:val="0095222E"/>
    <w:rsid w:val="00974A81"/>
    <w:rsid w:val="009D25BC"/>
    <w:rsid w:val="009F1122"/>
    <w:rsid w:val="00A14AD9"/>
    <w:rsid w:val="00A8228C"/>
    <w:rsid w:val="00BB1DD0"/>
    <w:rsid w:val="00C001DD"/>
    <w:rsid w:val="00C21B5C"/>
    <w:rsid w:val="00C66838"/>
    <w:rsid w:val="00D42A52"/>
    <w:rsid w:val="00D51327"/>
    <w:rsid w:val="00E01384"/>
    <w:rsid w:val="00E12038"/>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AA7397F"/>
  <w15:docId w15:val="{68D22EF0-5175-4936-8340-E3BCEF04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3095"/>
    <w:pPr>
      <w:spacing w:before="100" w:beforeAutospacing="1" w:after="100" w:afterAutospacing="1" w:line="240" w:lineRule="auto"/>
      <w:outlineLvl w:val="1"/>
    </w:pPr>
    <w:rPr>
      <w:rFonts w:ascii="Times New Roman" w:eastAsia="Times New Roman" w:hAnsi="Times New Roman" w:cs="Times New Roman"/>
      <w:b/>
      <w:bCs/>
      <w:sz w:val="36"/>
      <w:szCs w:val="36"/>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B7D"/>
    <w:pPr>
      <w:ind w:left="720"/>
      <w:contextualSpacing/>
    </w:pPr>
  </w:style>
  <w:style w:type="table" w:styleId="TableGrid">
    <w:name w:val="Table Grid"/>
    <w:basedOn w:val="TableNormal"/>
    <w:uiPriority w:val="39"/>
    <w:rsid w:val="00A8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37C7"/>
    <w:rPr>
      <w:b/>
      <w:bCs/>
    </w:rPr>
  </w:style>
  <w:style w:type="paragraph" w:styleId="Header">
    <w:name w:val="header"/>
    <w:basedOn w:val="Normal"/>
    <w:link w:val="HeaderChar"/>
    <w:uiPriority w:val="99"/>
    <w:unhideWhenUsed/>
    <w:rsid w:val="00655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6D9"/>
  </w:style>
  <w:style w:type="paragraph" w:styleId="Footer">
    <w:name w:val="footer"/>
    <w:basedOn w:val="Normal"/>
    <w:link w:val="FooterChar"/>
    <w:uiPriority w:val="99"/>
    <w:unhideWhenUsed/>
    <w:rsid w:val="00655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6D9"/>
  </w:style>
  <w:style w:type="character" w:customStyle="1" w:styleId="Heading2Char">
    <w:name w:val="Heading 2 Char"/>
    <w:basedOn w:val="DefaultParagraphFont"/>
    <w:link w:val="Heading2"/>
    <w:uiPriority w:val="9"/>
    <w:rsid w:val="004D3095"/>
    <w:rPr>
      <w:rFonts w:ascii="Times New Roman" w:eastAsia="Times New Roman" w:hAnsi="Times New Roman" w:cs="Times New Roman"/>
      <w:b/>
      <w:bCs/>
      <w:sz w:val="36"/>
      <w:szCs w:val="36"/>
      <w:lang w:val="en-ID" w:eastAsia="en-ID"/>
    </w:rPr>
  </w:style>
  <w:style w:type="character" w:styleId="Hyperlink">
    <w:name w:val="Hyperlink"/>
    <w:basedOn w:val="DefaultParagraphFont"/>
    <w:uiPriority w:val="99"/>
    <w:unhideWhenUsed/>
    <w:rsid w:val="0091201E"/>
    <w:rPr>
      <w:color w:val="0563C1" w:themeColor="hyperlink"/>
      <w:u w:val="single"/>
    </w:rPr>
  </w:style>
  <w:style w:type="character" w:styleId="UnresolvedMention">
    <w:name w:val="Unresolved Mention"/>
    <w:basedOn w:val="DefaultParagraphFont"/>
    <w:uiPriority w:val="99"/>
    <w:semiHidden/>
    <w:unhideWhenUsed/>
    <w:rsid w:val="00912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3832">
      <w:bodyDiv w:val="1"/>
      <w:marLeft w:val="0"/>
      <w:marRight w:val="0"/>
      <w:marTop w:val="0"/>
      <w:marBottom w:val="0"/>
      <w:divBdr>
        <w:top w:val="none" w:sz="0" w:space="0" w:color="auto"/>
        <w:left w:val="none" w:sz="0" w:space="0" w:color="auto"/>
        <w:bottom w:val="none" w:sz="0" w:space="0" w:color="auto"/>
        <w:right w:val="none" w:sz="0" w:space="0" w:color="auto"/>
      </w:divBdr>
      <w:divsChild>
        <w:div w:id="448014232">
          <w:marLeft w:val="0"/>
          <w:marRight w:val="0"/>
          <w:marTop w:val="0"/>
          <w:marBottom w:val="0"/>
          <w:divBdr>
            <w:top w:val="none" w:sz="0" w:space="0" w:color="auto"/>
            <w:left w:val="none" w:sz="0" w:space="0" w:color="auto"/>
            <w:bottom w:val="none" w:sz="0" w:space="0" w:color="auto"/>
            <w:right w:val="none" w:sz="0" w:space="0" w:color="auto"/>
          </w:divBdr>
          <w:divsChild>
            <w:div w:id="1083334298">
              <w:marLeft w:val="0"/>
              <w:marRight w:val="0"/>
              <w:marTop w:val="0"/>
              <w:marBottom w:val="0"/>
              <w:divBdr>
                <w:top w:val="none" w:sz="0" w:space="0" w:color="auto"/>
                <w:left w:val="none" w:sz="0" w:space="0" w:color="auto"/>
                <w:bottom w:val="none" w:sz="0" w:space="0" w:color="auto"/>
                <w:right w:val="none" w:sz="0" w:space="0" w:color="auto"/>
              </w:divBdr>
              <w:divsChild>
                <w:div w:id="74087056">
                  <w:marLeft w:val="0"/>
                  <w:marRight w:val="0"/>
                  <w:marTop w:val="0"/>
                  <w:marBottom w:val="0"/>
                  <w:divBdr>
                    <w:top w:val="none" w:sz="0" w:space="0" w:color="auto"/>
                    <w:left w:val="none" w:sz="0" w:space="0" w:color="auto"/>
                    <w:bottom w:val="none" w:sz="0" w:space="0" w:color="auto"/>
                    <w:right w:val="none" w:sz="0" w:space="0" w:color="auto"/>
                  </w:divBdr>
                  <w:divsChild>
                    <w:div w:id="1859926854">
                      <w:marLeft w:val="0"/>
                      <w:marRight w:val="0"/>
                      <w:marTop w:val="0"/>
                      <w:marBottom w:val="0"/>
                      <w:divBdr>
                        <w:top w:val="none" w:sz="0" w:space="0" w:color="auto"/>
                        <w:left w:val="none" w:sz="0" w:space="0" w:color="auto"/>
                        <w:bottom w:val="none" w:sz="0" w:space="0" w:color="auto"/>
                        <w:right w:val="none" w:sz="0" w:space="0" w:color="auto"/>
                      </w:divBdr>
                      <w:divsChild>
                        <w:div w:id="1945306722">
                          <w:marLeft w:val="0"/>
                          <w:marRight w:val="0"/>
                          <w:marTop w:val="0"/>
                          <w:marBottom w:val="0"/>
                          <w:divBdr>
                            <w:top w:val="none" w:sz="0" w:space="0" w:color="auto"/>
                            <w:left w:val="none" w:sz="0" w:space="0" w:color="auto"/>
                            <w:bottom w:val="none" w:sz="0" w:space="0" w:color="auto"/>
                            <w:right w:val="none" w:sz="0" w:space="0" w:color="auto"/>
                          </w:divBdr>
                          <w:divsChild>
                            <w:div w:id="341668808">
                              <w:marLeft w:val="0"/>
                              <w:marRight w:val="0"/>
                              <w:marTop w:val="0"/>
                              <w:marBottom w:val="0"/>
                              <w:divBdr>
                                <w:top w:val="none" w:sz="0" w:space="0" w:color="auto"/>
                                <w:left w:val="none" w:sz="0" w:space="0" w:color="auto"/>
                                <w:bottom w:val="none" w:sz="0" w:space="0" w:color="auto"/>
                                <w:right w:val="none" w:sz="0" w:space="0" w:color="auto"/>
                              </w:divBdr>
                              <w:divsChild>
                                <w:div w:id="862744804">
                                  <w:marLeft w:val="0"/>
                                  <w:marRight w:val="0"/>
                                  <w:marTop w:val="0"/>
                                  <w:marBottom w:val="0"/>
                                  <w:divBdr>
                                    <w:top w:val="none" w:sz="0" w:space="0" w:color="auto"/>
                                    <w:left w:val="none" w:sz="0" w:space="0" w:color="auto"/>
                                    <w:bottom w:val="none" w:sz="0" w:space="0" w:color="auto"/>
                                    <w:right w:val="none" w:sz="0" w:space="0" w:color="auto"/>
                                  </w:divBdr>
                                  <w:divsChild>
                                    <w:div w:id="51848559">
                                      <w:marLeft w:val="0"/>
                                      <w:marRight w:val="0"/>
                                      <w:marTop w:val="0"/>
                                      <w:marBottom w:val="0"/>
                                      <w:divBdr>
                                        <w:top w:val="none" w:sz="0" w:space="0" w:color="auto"/>
                                        <w:left w:val="none" w:sz="0" w:space="0" w:color="auto"/>
                                        <w:bottom w:val="none" w:sz="0" w:space="0" w:color="auto"/>
                                        <w:right w:val="none" w:sz="0" w:space="0" w:color="auto"/>
                                      </w:divBdr>
                                      <w:divsChild>
                                        <w:div w:id="1130904850">
                                          <w:marLeft w:val="0"/>
                                          <w:marRight w:val="0"/>
                                          <w:marTop w:val="0"/>
                                          <w:marBottom w:val="0"/>
                                          <w:divBdr>
                                            <w:top w:val="none" w:sz="0" w:space="0" w:color="auto"/>
                                            <w:left w:val="none" w:sz="0" w:space="0" w:color="auto"/>
                                            <w:bottom w:val="none" w:sz="0" w:space="0" w:color="auto"/>
                                            <w:right w:val="none" w:sz="0" w:space="0" w:color="auto"/>
                                          </w:divBdr>
                                          <w:divsChild>
                                            <w:div w:id="90440432">
                                              <w:marLeft w:val="0"/>
                                              <w:marRight w:val="0"/>
                                              <w:marTop w:val="0"/>
                                              <w:marBottom w:val="0"/>
                                              <w:divBdr>
                                                <w:top w:val="none" w:sz="0" w:space="0" w:color="auto"/>
                                                <w:left w:val="none" w:sz="0" w:space="0" w:color="auto"/>
                                                <w:bottom w:val="none" w:sz="0" w:space="0" w:color="auto"/>
                                                <w:right w:val="none" w:sz="0" w:space="0" w:color="auto"/>
                                              </w:divBdr>
                                              <w:divsChild>
                                                <w:div w:id="1584529601">
                                                  <w:marLeft w:val="0"/>
                                                  <w:marRight w:val="0"/>
                                                  <w:marTop w:val="0"/>
                                                  <w:marBottom w:val="0"/>
                                                  <w:divBdr>
                                                    <w:top w:val="none" w:sz="0" w:space="0" w:color="auto"/>
                                                    <w:left w:val="none" w:sz="0" w:space="0" w:color="auto"/>
                                                    <w:bottom w:val="none" w:sz="0" w:space="0" w:color="auto"/>
                                                    <w:right w:val="none" w:sz="0" w:space="0" w:color="auto"/>
                                                  </w:divBdr>
                                                  <w:divsChild>
                                                    <w:div w:id="188690570">
                                                      <w:marLeft w:val="0"/>
                                                      <w:marRight w:val="0"/>
                                                      <w:marTop w:val="0"/>
                                                      <w:marBottom w:val="0"/>
                                                      <w:divBdr>
                                                        <w:top w:val="none" w:sz="0" w:space="0" w:color="auto"/>
                                                        <w:left w:val="none" w:sz="0" w:space="0" w:color="auto"/>
                                                        <w:bottom w:val="none" w:sz="0" w:space="0" w:color="auto"/>
                                                        <w:right w:val="none" w:sz="0" w:space="0" w:color="auto"/>
                                                      </w:divBdr>
                                                    </w:div>
                                                    <w:div w:id="225263743">
                                                      <w:marLeft w:val="0"/>
                                                      <w:marRight w:val="0"/>
                                                      <w:marTop w:val="0"/>
                                                      <w:marBottom w:val="0"/>
                                                      <w:divBdr>
                                                        <w:top w:val="none" w:sz="0" w:space="0" w:color="auto"/>
                                                        <w:left w:val="none" w:sz="0" w:space="0" w:color="auto"/>
                                                        <w:bottom w:val="none" w:sz="0" w:space="0" w:color="auto"/>
                                                        <w:right w:val="none" w:sz="0" w:space="0" w:color="auto"/>
                                                      </w:divBdr>
                                                    </w:div>
                                                    <w:div w:id="336230112">
                                                      <w:marLeft w:val="0"/>
                                                      <w:marRight w:val="0"/>
                                                      <w:marTop w:val="0"/>
                                                      <w:marBottom w:val="0"/>
                                                      <w:divBdr>
                                                        <w:top w:val="none" w:sz="0" w:space="0" w:color="auto"/>
                                                        <w:left w:val="none" w:sz="0" w:space="0" w:color="auto"/>
                                                        <w:bottom w:val="none" w:sz="0" w:space="0" w:color="auto"/>
                                                        <w:right w:val="none" w:sz="0" w:space="0" w:color="auto"/>
                                                      </w:divBdr>
                                                    </w:div>
                                                    <w:div w:id="503862330">
                                                      <w:marLeft w:val="0"/>
                                                      <w:marRight w:val="0"/>
                                                      <w:marTop w:val="0"/>
                                                      <w:marBottom w:val="0"/>
                                                      <w:divBdr>
                                                        <w:top w:val="none" w:sz="0" w:space="0" w:color="auto"/>
                                                        <w:left w:val="none" w:sz="0" w:space="0" w:color="auto"/>
                                                        <w:bottom w:val="none" w:sz="0" w:space="0" w:color="auto"/>
                                                        <w:right w:val="none" w:sz="0" w:space="0" w:color="auto"/>
                                                      </w:divBdr>
                                                    </w:div>
                                                    <w:div w:id="629289896">
                                                      <w:marLeft w:val="0"/>
                                                      <w:marRight w:val="0"/>
                                                      <w:marTop w:val="0"/>
                                                      <w:marBottom w:val="0"/>
                                                      <w:divBdr>
                                                        <w:top w:val="none" w:sz="0" w:space="0" w:color="auto"/>
                                                        <w:left w:val="none" w:sz="0" w:space="0" w:color="auto"/>
                                                        <w:bottom w:val="none" w:sz="0" w:space="0" w:color="auto"/>
                                                        <w:right w:val="none" w:sz="0" w:space="0" w:color="auto"/>
                                                      </w:divBdr>
                                                    </w:div>
                                                    <w:div w:id="755980427">
                                                      <w:marLeft w:val="0"/>
                                                      <w:marRight w:val="0"/>
                                                      <w:marTop w:val="0"/>
                                                      <w:marBottom w:val="0"/>
                                                      <w:divBdr>
                                                        <w:top w:val="none" w:sz="0" w:space="0" w:color="auto"/>
                                                        <w:left w:val="none" w:sz="0" w:space="0" w:color="auto"/>
                                                        <w:bottom w:val="none" w:sz="0" w:space="0" w:color="auto"/>
                                                        <w:right w:val="none" w:sz="0" w:space="0" w:color="auto"/>
                                                      </w:divBdr>
                                                    </w:div>
                                                    <w:div w:id="1019356542">
                                                      <w:marLeft w:val="0"/>
                                                      <w:marRight w:val="0"/>
                                                      <w:marTop w:val="0"/>
                                                      <w:marBottom w:val="0"/>
                                                      <w:divBdr>
                                                        <w:top w:val="none" w:sz="0" w:space="0" w:color="auto"/>
                                                        <w:left w:val="none" w:sz="0" w:space="0" w:color="auto"/>
                                                        <w:bottom w:val="none" w:sz="0" w:space="0" w:color="auto"/>
                                                        <w:right w:val="none" w:sz="0" w:space="0" w:color="auto"/>
                                                      </w:divBdr>
                                                    </w:div>
                                                    <w:div w:id="1090395161">
                                                      <w:marLeft w:val="0"/>
                                                      <w:marRight w:val="0"/>
                                                      <w:marTop w:val="0"/>
                                                      <w:marBottom w:val="0"/>
                                                      <w:divBdr>
                                                        <w:top w:val="none" w:sz="0" w:space="0" w:color="auto"/>
                                                        <w:left w:val="none" w:sz="0" w:space="0" w:color="auto"/>
                                                        <w:bottom w:val="none" w:sz="0" w:space="0" w:color="auto"/>
                                                        <w:right w:val="none" w:sz="0" w:space="0" w:color="auto"/>
                                                      </w:divBdr>
                                                    </w:div>
                                                    <w:div w:id="1184856154">
                                                      <w:marLeft w:val="0"/>
                                                      <w:marRight w:val="0"/>
                                                      <w:marTop w:val="0"/>
                                                      <w:marBottom w:val="0"/>
                                                      <w:divBdr>
                                                        <w:top w:val="none" w:sz="0" w:space="0" w:color="auto"/>
                                                        <w:left w:val="none" w:sz="0" w:space="0" w:color="auto"/>
                                                        <w:bottom w:val="none" w:sz="0" w:space="0" w:color="auto"/>
                                                        <w:right w:val="none" w:sz="0" w:space="0" w:color="auto"/>
                                                      </w:divBdr>
                                                    </w:div>
                                                    <w:div w:id="1383602025">
                                                      <w:marLeft w:val="0"/>
                                                      <w:marRight w:val="0"/>
                                                      <w:marTop w:val="0"/>
                                                      <w:marBottom w:val="0"/>
                                                      <w:divBdr>
                                                        <w:top w:val="none" w:sz="0" w:space="0" w:color="auto"/>
                                                        <w:left w:val="none" w:sz="0" w:space="0" w:color="auto"/>
                                                        <w:bottom w:val="none" w:sz="0" w:space="0" w:color="auto"/>
                                                        <w:right w:val="none" w:sz="0" w:space="0" w:color="auto"/>
                                                      </w:divBdr>
                                                    </w:div>
                                                    <w:div w:id="1499614711">
                                                      <w:marLeft w:val="0"/>
                                                      <w:marRight w:val="0"/>
                                                      <w:marTop w:val="0"/>
                                                      <w:marBottom w:val="0"/>
                                                      <w:divBdr>
                                                        <w:top w:val="none" w:sz="0" w:space="0" w:color="auto"/>
                                                        <w:left w:val="none" w:sz="0" w:space="0" w:color="auto"/>
                                                        <w:bottom w:val="none" w:sz="0" w:space="0" w:color="auto"/>
                                                        <w:right w:val="none" w:sz="0" w:space="0" w:color="auto"/>
                                                      </w:divBdr>
                                                    </w:div>
                                                    <w:div w:id="1671105708">
                                                      <w:marLeft w:val="0"/>
                                                      <w:marRight w:val="0"/>
                                                      <w:marTop w:val="0"/>
                                                      <w:marBottom w:val="0"/>
                                                      <w:divBdr>
                                                        <w:top w:val="none" w:sz="0" w:space="0" w:color="auto"/>
                                                        <w:left w:val="none" w:sz="0" w:space="0" w:color="auto"/>
                                                        <w:bottom w:val="none" w:sz="0" w:space="0" w:color="auto"/>
                                                        <w:right w:val="none" w:sz="0" w:space="0" w:color="auto"/>
                                                      </w:divBdr>
                                                    </w:div>
                                                    <w:div w:id="18577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94544">
                  <w:marLeft w:val="0"/>
                  <w:marRight w:val="0"/>
                  <w:marTop w:val="0"/>
                  <w:marBottom w:val="0"/>
                  <w:divBdr>
                    <w:top w:val="none" w:sz="0" w:space="0" w:color="auto"/>
                    <w:left w:val="none" w:sz="0" w:space="0" w:color="auto"/>
                    <w:bottom w:val="none" w:sz="0" w:space="0" w:color="auto"/>
                    <w:right w:val="none" w:sz="0" w:space="0" w:color="auto"/>
                  </w:divBdr>
                </w:div>
                <w:div w:id="1050882602">
                  <w:marLeft w:val="0"/>
                  <w:marRight w:val="0"/>
                  <w:marTop w:val="0"/>
                  <w:marBottom w:val="0"/>
                  <w:divBdr>
                    <w:top w:val="none" w:sz="0" w:space="0" w:color="auto"/>
                    <w:left w:val="none" w:sz="0" w:space="0" w:color="auto"/>
                    <w:bottom w:val="none" w:sz="0" w:space="0" w:color="auto"/>
                    <w:right w:val="none" w:sz="0" w:space="0" w:color="auto"/>
                  </w:divBdr>
                </w:div>
                <w:div w:id="1947542355">
                  <w:marLeft w:val="0"/>
                  <w:marRight w:val="0"/>
                  <w:marTop w:val="0"/>
                  <w:marBottom w:val="0"/>
                  <w:divBdr>
                    <w:top w:val="none" w:sz="0" w:space="0" w:color="auto"/>
                    <w:left w:val="none" w:sz="0" w:space="0" w:color="auto"/>
                    <w:bottom w:val="none" w:sz="0" w:space="0" w:color="auto"/>
                    <w:right w:val="none" w:sz="0" w:space="0" w:color="auto"/>
                  </w:divBdr>
                </w:div>
              </w:divsChild>
            </w:div>
            <w:div w:id="14428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5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geomatics.ca/digital-transformation-beyond-buzzword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a.eu/downloads/publications/digi-he%20desk%20research%20repo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ellyfish.tech/10-challenges-of-e-learning-during-cov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iles.eric.ed.gov/fulltext/EJ1287713.pdf" TargetMode="External"/><Relationship Id="rId4" Type="http://schemas.openxmlformats.org/officeDocument/2006/relationships/settings" Target="settings.xml"/><Relationship Id="rId9" Type="http://schemas.openxmlformats.org/officeDocument/2006/relationships/hyperlink" Target="https://byotnetwork.com/2020/06/05/10-best-practices-for-teaching-with-digital-cont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5821-3639-4B80-89C1-BE74154B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2</cp:revision>
  <dcterms:created xsi:type="dcterms:W3CDTF">2021-09-25T10:35:00Z</dcterms:created>
  <dcterms:modified xsi:type="dcterms:W3CDTF">2021-09-25T10:35:00Z</dcterms:modified>
</cp:coreProperties>
</file>